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383AE" w14:textId="77777777" w:rsidR="00FB3845" w:rsidRDefault="00BE6388">
      <w:pPr>
        <w:jc w:val="center"/>
        <w:rPr>
          <w:color w:val="000000" w:themeColor="text1"/>
        </w:rPr>
      </w:pPr>
      <w:r>
        <w:rPr>
          <w:rFonts w:hint="eastAsia"/>
          <w:b/>
          <w:color w:val="000000" w:themeColor="text1"/>
          <w:sz w:val="28"/>
        </w:rPr>
        <w:t>【令和７年度　第１回米子市地域公共交通会議　議事概要】</w:t>
      </w:r>
    </w:p>
    <w:p w14:paraId="649F7117" w14:textId="77777777" w:rsidR="00FB3845" w:rsidRDefault="00FB3845">
      <w:pPr>
        <w:rPr>
          <w:b/>
          <w:color w:val="000000" w:themeColor="text1"/>
        </w:rPr>
      </w:pPr>
    </w:p>
    <w:p w14:paraId="53C2791D" w14:textId="77777777" w:rsidR="00FB3845" w:rsidRDefault="00BE6388">
      <w:pPr>
        <w:rPr>
          <w:color w:val="000000" w:themeColor="text1"/>
        </w:rPr>
      </w:pPr>
      <w:r>
        <w:rPr>
          <w:rFonts w:hint="eastAsia"/>
          <w:color w:val="000000" w:themeColor="text1"/>
        </w:rPr>
        <w:t>１　開催日時　令和７年９月１０日（水）　午後１時１５分から</w:t>
      </w:r>
    </w:p>
    <w:p w14:paraId="66AD2DBE" w14:textId="77777777" w:rsidR="00FB3845" w:rsidRDefault="00BE6388">
      <w:pPr>
        <w:rPr>
          <w:color w:val="000000" w:themeColor="text1"/>
        </w:rPr>
      </w:pPr>
      <w:r>
        <w:rPr>
          <w:rFonts w:hint="eastAsia"/>
          <w:color w:val="000000" w:themeColor="text1"/>
        </w:rPr>
        <w:t>２　開催場所　米子市立図書館２階　多目的研修室</w:t>
      </w:r>
    </w:p>
    <w:p w14:paraId="1CC0B48E" w14:textId="77777777" w:rsidR="00FB3845" w:rsidRDefault="00BE6388">
      <w:pPr>
        <w:rPr>
          <w:color w:val="000000" w:themeColor="text1"/>
        </w:rPr>
      </w:pPr>
      <w:r>
        <w:rPr>
          <w:rFonts w:hint="eastAsia"/>
          <w:color w:val="000000" w:themeColor="text1"/>
        </w:rPr>
        <w:t xml:space="preserve">３　</w:t>
      </w:r>
      <w:r>
        <w:rPr>
          <w:rFonts w:hint="eastAsia"/>
          <w:color w:val="000000" w:themeColor="text1"/>
          <w:spacing w:val="52"/>
          <w:kern w:val="0"/>
          <w:fitText w:val="840" w:id="1"/>
        </w:rPr>
        <w:t>出席</w:t>
      </w:r>
      <w:r>
        <w:rPr>
          <w:rFonts w:hint="eastAsia"/>
          <w:color w:val="000000" w:themeColor="text1"/>
          <w:spacing w:val="1"/>
          <w:kern w:val="0"/>
          <w:fitText w:val="840" w:id="1"/>
        </w:rPr>
        <w:t>者</w:t>
      </w:r>
      <w:r>
        <w:rPr>
          <w:rFonts w:hint="eastAsia"/>
          <w:color w:val="000000" w:themeColor="text1"/>
        </w:rPr>
        <w:t>（敬称略）</w:t>
      </w:r>
    </w:p>
    <w:p w14:paraId="27DB7FF5" w14:textId="77777777" w:rsidR="00FB3845" w:rsidRDefault="00BE6388">
      <w:pPr>
        <w:ind w:left="1470" w:hangingChars="700" w:hanging="1470"/>
      </w:pPr>
      <w:r>
        <w:rPr>
          <w:rFonts w:hint="eastAsia"/>
          <w:color w:val="000000" w:themeColor="text1"/>
        </w:rPr>
        <w:t xml:space="preserve">　　　委　員：加藤委員、遠藤委員、綿田委員代理（小笹委員）、杉本委員代理（澤委員）、酒本委員、宮本委員、竹本委員、奥田委員、河本委員、小森委員、新井委員、建部委員、福原委員</w:t>
      </w:r>
      <w:r>
        <w:rPr>
          <w:rFonts w:hint="eastAsia"/>
        </w:rPr>
        <w:t>、中村委員、角田委員</w:t>
      </w:r>
    </w:p>
    <w:p w14:paraId="2AC8A1B6" w14:textId="77777777" w:rsidR="00FB3845" w:rsidRDefault="00BE6388">
      <w:pPr>
        <w:ind w:leftChars="300" w:left="1470" w:hangingChars="400" w:hanging="840"/>
      </w:pPr>
      <w:r>
        <w:rPr>
          <w:rFonts w:hint="eastAsia"/>
        </w:rPr>
        <w:t>事務局：倉本交通政策課長、戸﨑係長、西村主任、八田主事</w:t>
      </w:r>
    </w:p>
    <w:p w14:paraId="6DF0966F" w14:textId="77777777" w:rsidR="00FB3845" w:rsidRDefault="00FB3845">
      <w:pPr>
        <w:ind w:leftChars="300" w:left="1470" w:hangingChars="400" w:hanging="840"/>
      </w:pPr>
    </w:p>
    <w:p w14:paraId="41C81FED" w14:textId="77777777" w:rsidR="00FB3845" w:rsidRDefault="00BE6388">
      <w:pPr>
        <w:rPr>
          <w:color w:val="000000" w:themeColor="text1"/>
        </w:rPr>
      </w:pPr>
      <w:r>
        <w:rPr>
          <w:rFonts w:hint="eastAsia"/>
          <w:color w:val="000000" w:themeColor="text1"/>
        </w:rPr>
        <w:t>４　日　　程</w:t>
      </w:r>
    </w:p>
    <w:p w14:paraId="357DADD3" w14:textId="77777777" w:rsidR="00FB3845" w:rsidRDefault="00BE6388">
      <w:pPr>
        <w:ind w:firstLineChars="100" w:firstLine="210"/>
      </w:pPr>
      <w:r>
        <w:rPr>
          <w:rFonts w:hint="eastAsia"/>
        </w:rPr>
        <w:t>１　開　　会</w:t>
      </w:r>
    </w:p>
    <w:p w14:paraId="3182529E" w14:textId="77777777" w:rsidR="00FB3845" w:rsidRDefault="00BE6388">
      <w:pPr>
        <w:ind w:firstLineChars="100" w:firstLine="210"/>
      </w:pPr>
      <w:r>
        <w:rPr>
          <w:rFonts w:hint="eastAsia"/>
        </w:rPr>
        <w:t>２　会長あいさつ</w:t>
      </w:r>
    </w:p>
    <w:p w14:paraId="6FA83E81" w14:textId="77777777" w:rsidR="00FB3845" w:rsidRDefault="00BE6388">
      <w:r>
        <w:rPr>
          <w:rFonts w:hint="eastAsia"/>
        </w:rPr>
        <w:t xml:space="preserve">　３　協議事項</w:t>
      </w:r>
    </w:p>
    <w:p w14:paraId="2472C32A" w14:textId="77777777" w:rsidR="00FB3845" w:rsidRDefault="00BE6388">
      <w:r>
        <w:rPr>
          <w:rFonts w:hint="eastAsia"/>
        </w:rPr>
        <w:t xml:space="preserve">　　</w:t>
      </w:r>
      <w:r>
        <w:rPr>
          <w:rFonts w:asciiTheme="minorEastAsia" w:hAnsiTheme="minorEastAsia" w:hint="eastAsia"/>
          <w:color w:val="000000" w:themeColor="text1"/>
        </w:rPr>
        <w:t>(</w:t>
      </w:r>
      <w:r>
        <w:rPr>
          <w:rFonts w:asciiTheme="minorEastAsia" w:hAnsiTheme="minorEastAsia" w:hint="eastAsia"/>
          <w:color w:val="000000" w:themeColor="text1"/>
        </w:rPr>
        <w:t>１）郊外型巡回バス（弓浜地区）一部ルート変更について</w:t>
      </w:r>
    </w:p>
    <w:p w14:paraId="61B5F61A" w14:textId="77777777" w:rsidR="00FB3845" w:rsidRDefault="00BE6388">
      <w:pPr>
        <w:ind w:firstLineChars="150" w:firstLine="315"/>
        <w:rPr>
          <w:rFonts w:asciiTheme="minorEastAsia" w:hAnsiTheme="minorEastAsia"/>
          <w:color w:val="000000" w:themeColor="text1"/>
        </w:rPr>
      </w:pPr>
      <w:r>
        <w:rPr>
          <w:rFonts w:hint="eastAsia"/>
        </w:rPr>
        <w:t>（２）郊外型巡回バス（箕蚊屋地区）実証運行の開始について</w:t>
      </w:r>
    </w:p>
    <w:p w14:paraId="1CAF271A" w14:textId="77777777" w:rsidR="00FB3845" w:rsidRDefault="00BE6388">
      <w:pPr>
        <w:ind w:firstLineChars="100" w:firstLine="210"/>
        <w:rPr>
          <w:rFonts w:asciiTheme="minorEastAsia" w:hAnsiTheme="minorEastAsia"/>
          <w:color w:val="000000" w:themeColor="text1"/>
        </w:rPr>
      </w:pPr>
      <w:r>
        <w:rPr>
          <w:rFonts w:asciiTheme="minorEastAsia" w:hAnsiTheme="minorEastAsia" w:hint="eastAsia"/>
          <w:color w:val="000000" w:themeColor="text1"/>
        </w:rPr>
        <w:t>４　報告事項</w:t>
      </w:r>
    </w:p>
    <w:p w14:paraId="067BDA41" w14:textId="77777777" w:rsidR="00FB3845" w:rsidRDefault="00BE6388">
      <w:pPr>
        <w:ind w:firstLineChars="150" w:firstLine="315"/>
        <w:rPr>
          <w:rFonts w:asciiTheme="minorEastAsia" w:hAnsiTheme="minorEastAsia"/>
          <w:color w:val="000000" w:themeColor="text1"/>
        </w:rPr>
      </w:pPr>
      <w:r>
        <w:rPr>
          <w:rFonts w:asciiTheme="minorEastAsia" w:hAnsiTheme="minorEastAsia" w:hint="eastAsia"/>
          <w:color w:val="000000" w:themeColor="text1"/>
        </w:rPr>
        <w:t>（１）令和６年度コミュニティバスの運行実績について</w:t>
      </w:r>
    </w:p>
    <w:p w14:paraId="58709FDE" w14:textId="77777777" w:rsidR="00FB3845" w:rsidRDefault="00BE6388">
      <w:pPr>
        <w:ind w:firstLineChars="150" w:firstLine="315"/>
        <w:rPr>
          <w:rFonts w:asciiTheme="minorEastAsia" w:hAnsiTheme="minorEastAsia"/>
          <w:color w:val="000000" w:themeColor="text1"/>
        </w:rPr>
      </w:pPr>
      <w:r>
        <w:rPr>
          <w:rFonts w:asciiTheme="minorEastAsia" w:hAnsiTheme="minorEastAsia" w:hint="eastAsia"/>
          <w:color w:val="000000" w:themeColor="text1"/>
        </w:rPr>
        <w:t>（２）令和６年度路線バスの運行実績について</w:t>
      </w:r>
    </w:p>
    <w:p w14:paraId="73B1E096" w14:textId="77777777" w:rsidR="00FB3845" w:rsidRDefault="00BE6388">
      <w:pPr>
        <w:rPr>
          <w:color w:val="000000" w:themeColor="text1"/>
        </w:rPr>
      </w:pPr>
      <w:r>
        <w:rPr>
          <w:rFonts w:hint="eastAsia"/>
          <w:color w:val="000000" w:themeColor="text1"/>
        </w:rPr>
        <w:t xml:space="preserve">　５　その他</w:t>
      </w:r>
    </w:p>
    <w:p w14:paraId="0A01CBA3" w14:textId="77777777" w:rsidR="00FB3845" w:rsidRDefault="00BE6388">
      <w:pPr>
        <w:rPr>
          <w:color w:val="000000" w:themeColor="text1"/>
        </w:rPr>
      </w:pPr>
      <w:r>
        <w:rPr>
          <w:rFonts w:hint="eastAsia"/>
          <w:color w:val="000000" w:themeColor="text1"/>
        </w:rPr>
        <w:t xml:space="preserve">　６　閉　会</w:t>
      </w:r>
    </w:p>
    <w:p w14:paraId="01EDEA7C" w14:textId="77777777" w:rsidR="00FB3845" w:rsidRDefault="00FB3845">
      <w:pPr>
        <w:rPr>
          <w:color w:val="000000" w:themeColor="text1"/>
        </w:rPr>
      </w:pPr>
    </w:p>
    <w:p w14:paraId="1F49485A" w14:textId="77777777" w:rsidR="00FB3845" w:rsidRDefault="00BE6388">
      <w:pPr>
        <w:rPr>
          <w:color w:val="000000" w:themeColor="text1"/>
        </w:rPr>
      </w:pPr>
      <w:r>
        <w:rPr>
          <w:rFonts w:hint="eastAsia"/>
          <w:color w:val="000000" w:themeColor="text1"/>
        </w:rPr>
        <w:t>５　議事録概要</w:t>
      </w:r>
    </w:p>
    <w:p w14:paraId="59696C1A" w14:textId="77777777" w:rsidR="00FB3845" w:rsidRDefault="00FB3845">
      <w:pPr>
        <w:rPr>
          <w:color w:val="000000" w:themeColor="text1"/>
        </w:rPr>
      </w:pPr>
    </w:p>
    <w:p w14:paraId="3C651642" w14:textId="77777777" w:rsidR="00FB3845" w:rsidRDefault="00BE6388">
      <w:pPr>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○協議事項（１）郊外型巡回バス（弓浜地区）一部ルート変更について</w:t>
      </w:r>
    </w:p>
    <w:p w14:paraId="0D13C2A3" w14:textId="1829DBE5" w:rsidR="00FB3845" w:rsidRDefault="00520EF7">
      <w:pPr>
        <w:ind w:firstLineChars="100" w:firstLine="210"/>
        <w:rPr>
          <w:color w:val="000000" w:themeColor="text1"/>
        </w:rPr>
      </w:pPr>
      <w:r>
        <w:rPr>
          <w:rFonts w:hint="eastAsia"/>
          <w:color w:val="000000" w:themeColor="text1"/>
        </w:rPr>
        <w:t>～</w:t>
      </w:r>
      <w:r w:rsidR="00BE6388">
        <w:rPr>
          <w:rFonts w:hint="eastAsia"/>
          <w:color w:val="000000" w:themeColor="text1"/>
        </w:rPr>
        <w:t>事務局より説明</w:t>
      </w:r>
      <w:r>
        <w:rPr>
          <w:rFonts w:hint="eastAsia"/>
          <w:color w:val="000000" w:themeColor="text1"/>
        </w:rPr>
        <w:t>～</w:t>
      </w:r>
    </w:p>
    <w:p w14:paraId="4A1EA6D4" w14:textId="77777777" w:rsidR="00FB3845" w:rsidRDefault="00FB3845">
      <w:pPr>
        <w:rPr>
          <w:color w:val="000000" w:themeColor="text1"/>
        </w:rPr>
      </w:pPr>
    </w:p>
    <w:p w14:paraId="14F2F506" w14:textId="5FC9711E" w:rsidR="00FB3845" w:rsidRDefault="00520EF7">
      <w:pPr>
        <w:rPr>
          <w:color w:val="000000" w:themeColor="text1"/>
        </w:rPr>
      </w:pPr>
      <w:r>
        <w:rPr>
          <w:rFonts w:hint="eastAsia"/>
          <w:color w:val="000000" w:themeColor="text1"/>
        </w:rPr>
        <w:t>〈委員〉</w:t>
      </w:r>
    </w:p>
    <w:p w14:paraId="47AEB122" w14:textId="77777777" w:rsidR="00FB3845" w:rsidRDefault="00BE6388">
      <w:pPr>
        <w:rPr>
          <w:color w:val="000000" w:themeColor="text1"/>
        </w:rPr>
      </w:pPr>
      <w:r>
        <w:rPr>
          <w:rFonts w:hint="eastAsia"/>
          <w:color w:val="000000" w:themeColor="text1"/>
        </w:rPr>
        <w:t xml:space="preserve">　弓浜地区コミュニティバスのルート一部変更され、主要道路（</w:t>
      </w:r>
      <w:r>
        <w:rPr>
          <w:rFonts w:hint="eastAsia"/>
          <w:color w:val="000000" w:themeColor="text1"/>
        </w:rPr>
        <w:t>R431</w:t>
      </w:r>
      <w:r>
        <w:rPr>
          <w:rFonts w:hint="eastAsia"/>
          <w:color w:val="000000" w:themeColor="text1"/>
        </w:rPr>
        <w:t>号、内浜産業道路）からは外れるルートを取るようだが、道が狭隘となることで運行に支障はないか。また、道路幅については新車両導入にあたっても問題はないか。乗車人数が１７．１人とあるが、市としてはこの数値をどのようにとらえているか。</w:t>
      </w:r>
    </w:p>
    <w:p w14:paraId="6ACD246D" w14:textId="77777777" w:rsidR="00520EF7" w:rsidRDefault="00520EF7" w:rsidP="00520EF7">
      <w:pPr>
        <w:rPr>
          <w:color w:val="000000" w:themeColor="text1"/>
        </w:rPr>
      </w:pPr>
      <w:r w:rsidRPr="00520EF7">
        <w:rPr>
          <w:rFonts w:hint="eastAsia"/>
          <w:color w:val="000000" w:themeColor="text1"/>
        </w:rPr>
        <w:t>〈事務局〉</w:t>
      </w:r>
    </w:p>
    <w:p w14:paraId="6BF619FA" w14:textId="38388182" w:rsidR="00FB3845" w:rsidRDefault="00BE6388">
      <w:pPr>
        <w:ind w:firstLineChars="100" w:firstLine="210"/>
        <w:rPr>
          <w:color w:val="000000" w:themeColor="text1"/>
        </w:rPr>
      </w:pPr>
      <w:r>
        <w:rPr>
          <w:rFonts w:hint="eastAsia"/>
          <w:color w:val="000000" w:themeColor="text1"/>
        </w:rPr>
        <w:t>まず、当バスは、目的地である病院やスーパーへの接続や利用者が居住している住宅街にアクセスするため、主要幹線道路からは外れるルートを今回検討した。変更後のルートは、内浜</w:t>
      </w:r>
      <w:r>
        <w:rPr>
          <w:rFonts w:hint="eastAsia"/>
          <w:color w:val="000000" w:themeColor="text1"/>
        </w:rPr>
        <w:lastRenderedPageBreak/>
        <w:t>線については元々路線バスが運行していることもあり、道幅は問題ないと認識している。また、バス同士のすれ違いの問題もあることから、関係のバス事業者とも協議を行っているところ。</w:t>
      </w:r>
    </w:p>
    <w:p w14:paraId="5B4F7DB6" w14:textId="77777777" w:rsidR="00FB3845" w:rsidRDefault="00BE6388">
      <w:pPr>
        <w:ind w:firstLineChars="100" w:firstLine="210"/>
        <w:rPr>
          <w:color w:val="000000" w:themeColor="text1"/>
        </w:rPr>
      </w:pPr>
      <w:r>
        <w:rPr>
          <w:rFonts w:hint="eastAsia"/>
          <w:color w:val="000000" w:themeColor="text1"/>
        </w:rPr>
        <w:t>利用人数に関しては、具体的な目標設定は行っていないが。郊外型のコミュニティバスである淀江町を運行するどんぐりコロコロバスが目安と考えており、これが１日２０名前後であることから、このくらい乗車いただきたいとの思いはもっている。</w:t>
      </w:r>
    </w:p>
    <w:p w14:paraId="13968C8E" w14:textId="77777777" w:rsidR="00FB3845" w:rsidRDefault="00BE6388">
      <w:pPr>
        <w:ind w:firstLineChars="100" w:firstLine="210"/>
        <w:rPr>
          <w:color w:val="000000" w:themeColor="text1"/>
        </w:rPr>
      </w:pPr>
      <w:r>
        <w:rPr>
          <w:rFonts w:hint="eastAsia"/>
          <w:color w:val="000000" w:themeColor="text1"/>
        </w:rPr>
        <w:t>なお、利用者に対してアンケートを実施しており、利用された方からはとても便利になったとのお声をいただいている。</w:t>
      </w:r>
    </w:p>
    <w:p w14:paraId="119AEA79" w14:textId="77777777" w:rsidR="00FB3845" w:rsidRDefault="00FB3845">
      <w:pPr>
        <w:ind w:firstLineChars="100" w:firstLine="210"/>
        <w:rPr>
          <w:color w:val="000000" w:themeColor="text1"/>
        </w:rPr>
      </w:pPr>
    </w:p>
    <w:p w14:paraId="7F21D0FC" w14:textId="4C16A0EE" w:rsidR="00FB3845" w:rsidRDefault="00520EF7" w:rsidP="00520EF7">
      <w:pPr>
        <w:ind w:firstLineChars="100" w:firstLine="210"/>
        <w:rPr>
          <w:color w:val="000000" w:themeColor="text1"/>
        </w:rPr>
      </w:pPr>
      <w:r>
        <w:rPr>
          <w:rFonts w:hint="eastAsia"/>
          <w:color w:val="000000" w:themeColor="text1"/>
        </w:rPr>
        <w:t>〈委員〉</w:t>
      </w:r>
    </w:p>
    <w:p w14:paraId="4F5B5A1E" w14:textId="77777777" w:rsidR="00FB3845" w:rsidRDefault="00BE6388">
      <w:pPr>
        <w:ind w:firstLineChars="100" w:firstLine="210"/>
        <w:rPr>
          <w:color w:val="000000" w:themeColor="text1"/>
        </w:rPr>
      </w:pPr>
      <w:r>
        <w:rPr>
          <w:rFonts w:hint="eastAsia"/>
          <w:color w:val="000000" w:themeColor="text1"/>
        </w:rPr>
        <w:t>車両新規購入とあるが、ハイエースタイプではステップの高さが障害となり乗り降りがしづらいといった声を耳にする。その点はどう考えているか。</w:t>
      </w:r>
    </w:p>
    <w:p w14:paraId="49B3E43C" w14:textId="77777777" w:rsidR="00520EF7" w:rsidRDefault="00520EF7">
      <w:pPr>
        <w:ind w:firstLineChars="100" w:firstLine="210"/>
        <w:rPr>
          <w:color w:val="000000" w:themeColor="text1"/>
        </w:rPr>
      </w:pPr>
      <w:r w:rsidRPr="00520EF7">
        <w:rPr>
          <w:rFonts w:hint="eastAsia"/>
          <w:color w:val="000000" w:themeColor="text1"/>
        </w:rPr>
        <w:t>〈事務局〉</w:t>
      </w:r>
    </w:p>
    <w:p w14:paraId="6AFF3754" w14:textId="0D3BC9A8" w:rsidR="00FB3845" w:rsidRDefault="00BE6388">
      <w:pPr>
        <w:ind w:firstLineChars="100" w:firstLine="210"/>
        <w:rPr>
          <w:color w:val="000000" w:themeColor="text1"/>
        </w:rPr>
      </w:pPr>
      <w:r>
        <w:rPr>
          <w:rFonts w:hint="eastAsia"/>
          <w:color w:val="000000" w:themeColor="text1"/>
        </w:rPr>
        <w:t>本格運行で導入する車両はだんだんバスと同じ「ポンチョ」であり、これは低床のバスのため、乗り降りを負担は少ない。実証運行中にこのようなお声をいただいたことも踏まえて、本格運行の車両を検討したところ。</w:t>
      </w:r>
    </w:p>
    <w:p w14:paraId="5BFA7FBC" w14:textId="77777777" w:rsidR="00FB3845" w:rsidRDefault="00FB3845">
      <w:pPr>
        <w:ind w:firstLineChars="100" w:firstLine="210"/>
        <w:rPr>
          <w:color w:val="000000" w:themeColor="text1"/>
        </w:rPr>
      </w:pPr>
    </w:p>
    <w:p w14:paraId="340330A1" w14:textId="076E94BC" w:rsidR="00FB3845" w:rsidRDefault="00520EF7">
      <w:pPr>
        <w:ind w:firstLineChars="100" w:firstLine="210"/>
        <w:rPr>
          <w:color w:val="000000" w:themeColor="text1"/>
        </w:rPr>
      </w:pPr>
      <w:r>
        <w:rPr>
          <w:rFonts w:hint="eastAsia"/>
          <w:color w:val="000000" w:themeColor="text1"/>
        </w:rPr>
        <w:t>〈委員〉</w:t>
      </w:r>
    </w:p>
    <w:p w14:paraId="796D6873" w14:textId="77777777" w:rsidR="00FB3845" w:rsidRDefault="00BE6388">
      <w:pPr>
        <w:ind w:firstLineChars="100" w:firstLine="210"/>
        <w:rPr>
          <w:color w:val="000000" w:themeColor="text1"/>
        </w:rPr>
      </w:pPr>
      <w:r>
        <w:rPr>
          <w:rFonts w:hint="eastAsia"/>
          <w:color w:val="000000" w:themeColor="text1"/>
        </w:rPr>
        <w:t>時刻表の作成にあたって、</w:t>
      </w:r>
      <w:r>
        <w:rPr>
          <w:rFonts w:hint="eastAsia"/>
          <w:color w:val="000000" w:themeColor="text1"/>
        </w:rPr>
        <w:t>JR</w:t>
      </w:r>
      <w:r>
        <w:rPr>
          <w:rFonts w:hint="eastAsia"/>
          <w:color w:val="000000" w:themeColor="text1"/>
        </w:rPr>
        <w:t>の河崎駅・大篠津町駅との接続は考えられているのか。</w:t>
      </w:r>
    </w:p>
    <w:p w14:paraId="6C63978F" w14:textId="77777777" w:rsidR="00520EF7" w:rsidRDefault="00520EF7">
      <w:pPr>
        <w:ind w:firstLineChars="100" w:firstLine="210"/>
        <w:rPr>
          <w:color w:val="000000" w:themeColor="text1"/>
        </w:rPr>
      </w:pPr>
      <w:r w:rsidRPr="00520EF7">
        <w:rPr>
          <w:rFonts w:hint="eastAsia"/>
          <w:color w:val="000000" w:themeColor="text1"/>
        </w:rPr>
        <w:t>〈事務局〉</w:t>
      </w:r>
    </w:p>
    <w:p w14:paraId="2808B5A3" w14:textId="5819AF36" w:rsidR="00FB3845" w:rsidRDefault="00BE6388">
      <w:pPr>
        <w:ind w:firstLineChars="100" w:firstLine="210"/>
        <w:rPr>
          <w:color w:val="000000" w:themeColor="text1"/>
        </w:rPr>
      </w:pPr>
      <w:r>
        <w:rPr>
          <w:rFonts w:hint="eastAsia"/>
          <w:color w:val="000000" w:themeColor="text1"/>
        </w:rPr>
        <w:t>利便性を考慮した１周の所要時間との兼ね合いや、車両１台では接続のための時間調整に限界があることなどから、駅にアクセスはしているものの、ＪＲとの接続が現時点では十分にできていないと認識しており、今後の本格運行にあたって２台体制に移行する際には、交通の結節点となるよう調整したい。</w:t>
      </w:r>
    </w:p>
    <w:p w14:paraId="712CFA1D" w14:textId="77777777" w:rsidR="00FB3845" w:rsidRDefault="00FB3845">
      <w:pPr>
        <w:ind w:firstLineChars="100" w:firstLine="210"/>
        <w:rPr>
          <w:color w:val="000000" w:themeColor="text1"/>
        </w:rPr>
      </w:pPr>
    </w:p>
    <w:p w14:paraId="65842ACF" w14:textId="30900946" w:rsidR="00FB3845" w:rsidRDefault="00520EF7">
      <w:pPr>
        <w:ind w:firstLineChars="100" w:firstLine="210"/>
        <w:rPr>
          <w:color w:val="000000" w:themeColor="text1"/>
        </w:rPr>
      </w:pPr>
      <w:r>
        <w:rPr>
          <w:rFonts w:hint="eastAsia"/>
          <w:color w:val="000000" w:themeColor="text1"/>
        </w:rPr>
        <w:t>〈委員〉</w:t>
      </w:r>
    </w:p>
    <w:p w14:paraId="1A6B4635" w14:textId="77777777" w:rsidR="00FB3845" w:rsidRDefault="00BE6388">
      <w:pPr>
        <w:ind w:firstLineChars="100" w:firstLine="210"/>
        <w:rPr>
          <w:color w:val="000000" w:themeColor="text1"/>
        </w:rPr>
      </w:pPr>
      <w:r>
        <w:rPr>
          <w:rFonts w:hint="eastAsia"/>
          <w:color w:val="000000" w:themeColor="text1"/>
        </w:rPr>
        <w:t>便数の増減や、時刻表の変更はあったか、</w:t>
      </w:r>
    </w:p>
    <w:p w14:paraId="4BA1F21A" w14:textId="77777777" w:rsidR="00520EF7" w:rsidRDefault="00520EF7">
      <w:pPr>
        <w:ind w:firstLineChars="100" w:firstLine="210"/>
        <w:rPr>
          <w:color w:val="000000" w:themeColor="text1"/>
        </w:rPr>
      </w:pPr>
      <w:r w:rsidRPr="00520EF7">
        <w:rPr>
          <w:rFonts w:hint="eastAsia"/>
          <w:color w:val="000000" w:themeColor="text1"/>
        </w:rPr>
        <w:t>〈事務局〉</w:t>
      </w:r>
    </w:p>
    <w:p w14:paraId="2C39097F" w14:textId="679148C7" w:rsidR="00FB3845" w:rsidRDefault="00BE6388">
      <w:pPr>
        <w:ind w:firstLineChars="100" w:firstLine="210"/>
        <w:rPr>
          <w:color w:val="000000" w:themeColor="text1"/>
        </w:rPr>
      </w:pPr>
      <w:r>
        <w:rPr>
          <w:rFonts w:hint="eastAsia"/>
          <w:color w:val="000000" w:themeColor="text1"/>
        </w:rPr>
        <w:t>変更前と変更後でルートの距離に差異はほぼないため、便数の増減や時刻表の時間変更なども行っていない。</w:t>
      </w:r>
    </w:p>
    <w:p w14:paraId="232E155F" w14:textId="77777777" w:rsidR="00FB3845" w:rsidRDefault="00FB3845">
      <w:pPr>
        <w:ind w:firstLineChars="100" w:firstLine="210"/>
        <w:rPr>
          <w:color w:val="000000" w:themeColor="text1"/>
        </w:rPr>
      </w:pPr>
    </w:p>
    <w:p w14:paraId="39F694E2" w14:textId="77777777" w:rsidR="00FB3845" w:rsidRDefault="00BE6388">
      <w:pPr>
        <w:ind w:firstLineChars="100" w:firstLine="211"/>
        <w:rPr>
          <w:color w:val="000000" w:themeColor="text1"/>
        </w:rPr>
      </w:pPr>
      <w:r>
        <w:rPr>
          <w:rFonts w:ascii="ＭＳ ゴシック" w:eastAsia="ＭＳ ゴシック" w:hAnsi="ＭＳ ゴシック" w:hint="eastAsia"/>
          <w:b/>
          <w:color w:val="000000" w:themeColor="text1"/>
        </w:rPr>
        <w:t>○協議事項（２）郊外型巡回バス（箕蚊屋地区）実証運行の開始について</w:t>
      </w:r>
    </w:p>
    <w:p w14:paraId="43BA84DB" w14:textId="77777777" w:rsidR="00FB3845" w:rsidRDefault="00BE6388">
      <w:pPr>
        <w:ind w:firstLineChars="200" w:firstLine="420"/>
        <w:rPr>
          <w:color w:val="000000" w:themeColor="text1"/>
        </w:rPr>
      </w:pPr>
      <w:r>
        <w:rPr>
          <w:rFonts w:hint="eastAsia"/>
          <w:color w:val="000000" w:themeColor="text1"/>
        </w:rPr>
        <w:t>事務局より説明</w:t>
      </w:r>
    </w:p>
    <w:p w14:paraId="6587AED5" w14:textId="77777777" w:rsidR="00FB3845" w:rsidRDefault="00FB3845">
      <w:pPr>
        <w:ind w:firstLineChars="100" w:firstLine="210"/>
        <w:rPr>
          <w:color w:val="000000" w:themeColor="text1"/>
        </w:rPr>
      </w:pPr>
    </w:p>
    <w:p w14:paraId="214B0316" w14:textId="3E0670BF" w:rsidR="00FB3845" w:rsidRDefault="00520EF7">
      <w:pPr>
        <w:ind w:firstLineChars="100" w:firstLine="210"/>
        <w:rPr>
          <w:color w:val="000000" w:themeColor="text1"/>
        </w:rPr>
      </w:pPr>
      <w:r>
        <w:rPr>
          <w:rFonts w:hint="eastAsia"/>
          <w:color w:val="000000" w:themeColor="text1"/>
        </w:rPr>
        <w:t>〈委員〉</w:t>
      </w:r>
    </w:p>
    <w:p w14:paraId="55C2376F" w14:textId="77777777" w:rsidR="00FB3845" w:rsidRDefault="00BE6388">
      <w:pPr>
        <w:ind w:firstLineChars="100" w:firstLine="210"/>
        <w:rPr>
          <w:color w:val="000000" w:themeColor="text1"/>
        </w:rPr>
      </w:pPr>
      <w:r>
        <w:rPr>
          <w:rFonts w:hint="eastAsia"/>
          <w:color w:val="000000" w:themeColor="text1"/>
        </w:rPr>
        <w:t>交通空白解消の国の補助があるが、利用する予定はあるか</w:t>
      </w:r>
    </w:p>
    <w:p w14:paraId="28EF0071" w14:textId="77777777" w:rsidR="00520EF7" w:rsidRDefault="00520EF7">
      <w:pPr>
        <w:ind w:firstLineChars="100" w:firstLine="210"/>
        <w:rPr>
          <w:color w:val="000000" w:themeColor="text1"/>
        </w:rPr>
      </w:pPr>
      <w:r w:rsidRPr="00520EF7">
        <w:rPr>
          <w:rFonts w:hint="eastAsia"/>
          <w:color w:val="000000" w:themeColor="text1"/>
        </w:rPr>
        <w:t>〈事務局〉</w:t>
      </w:r>
    </w:p>
    <w:p w14:paraId="1A5CC8FD" w14:textId="7C50202B" w:rsidR="00FB3845" w:rsidRDefault="00BE6388">
      <w:pPr>
        <w:ind w:firstLineChars="100" w:firstLine="210"/>
        <w:rPr>
          <w:color w:val="000000" w:themeColor="text1"/>
        </w:rPr>
      </w:pPr>
      <w:r>
        <w:rPr>
          <w:rFonts w:hint="eastAsia"/>
          <w:color w:val="000000" w:themeColor="text1"/>
        </w:rPr>
        <w:lastRenderedPageBreak/>
        <w:t>今回の事業については、この事業を計画した段階では、ご案内の補助事業が創設される前であった。今回の事業は、「第二世代交付金」を活用する計画である。交通空白の補助については、今後の本格運行などを検討する際に、活用可能かよく検討したい</w:t>
      </w:r>
      <w:proofErr w:type="gramStart"/>
      <w:r>
        <w:rPr>
          <w:rFonts w:hint="eastAsia"/>
          <w:color w:val="000000" w:themeColor="text1"/>
        </w:rPr>
        <w:t>、。</w:t>
      </w:r>
      <w:proofErr w:type="gramEnd"/>
    </w:p>
    <w:p w14:paraId="74974529" w14:textId="77777777" w:rsidR="00FB3845" w:rsidRDefault="00FB3845">
      <w:pPr>
        <w:ind w:firstLineChars="100" w:firstLine="210"/>
        <w:rPr>
          <w:color w:val="000000" w:themeColor="text1"/>
        </w:rPr>
      </w:pPr>
    </w:p>
    <w:p w14:paraId="2FFAF05A" w14:textId="48E387A8" w:rsidR="00520EF7" w:rsidRDefault="00520EF7" w:rsidP="00520EF7">
      <w:pPr>
        <w:ind w:firstLineChars="100" w:firstLine="210"/>
        <w:rPr>
          <w:rFonts w:hint="eastAsia"/>
          <w:color w:val="000000" w:themeColor="text1"/>
        </w:rPr>
      </w:pPr>
      <w:r>
        <w:rPr>
          <w:rFonts w:hint="eastAsia"/>
          <w:color w:val="000000" w:themeColor="text1"/>
        </w:rPr>
        <w:t>〈委員〉</w:t>
      </w:r>
    </w:p>
    <w:p w14:paraId="77DDE101" w14:textId="77777777" w:rsidR="00FB3845" w:rsidRDefault="00BE6388">
      <w:pPr>
        <w:ind w:firstLineChars="100" w:firstLine="210"/>
        <w:rPr>
          <w:color w:val="000000" w:themeColor="text1"/>
        </w:rPr>
      </w:pPr>
      <w:r>
        <w:rPr>
          <w:rFonts w:hint="eastAsia"/>
          <w:color w:val="000000" w:themeColor="text1"/>
        </w:rPr>
        <w:t>時刻表の時間設定について根拠を知りたい。伯耆大山駅への接続はできているか</w:t>
      </w:r>
    </w:p>
    <w:p w14:paraId="4408F43E" w14:textId="77777777" w:rsidR="00520EF7" w:rsidRDefault="00520EF7">
      <w:pPr>
        <w:ind w:firstLineChars="100" w:firstLine="210"/>
        <w:rPr>
          <w:color w:val="000000" w:themeColor="text1"/>
        </w:rPr>
      </w:pPr>
      <w:r w:rsidRPr="00520EF7">
        <w:rPr>
          <w:rFonts w:hint="eastAsia"/>
          <w:color w:val="000000" w:themeColor="text1"/>
        </w:rPr>
        <w:t>〈事務局〉</w:t>
      </w:r>
    </w:p>
    <w:p w14:paraId="2D02AD75" w14:textId="3A4A00AE" w:rsidR="00FB3845" w:rsidRDefault="00BE6388">
      <w:pPr>
        <w:ind w:firstLineChars="100" w:firstLine="210"/>
        <w:rPr>
          <w:color w:val="000000" w:themeColor="text1"/>
        </w:rPr>
      </w:pPr>
      <w:r>
        <w:rPr>
          <w:rFonts w:hint="eastAsia"/>
          <w:color w:val="000000" w:themeColor="text1"/>
        </w:rPr>
        <w:t>このコミュニティバスは、県地区から病院が点在する大高地区への移動ニーズへの対応や、エリア内の買い物ニーズへの対応を主目的としており、弓浜地区と同じく病院・スーパー等の営業時間に合わせた時間設定をしている。</w:t>
      </w:r>
    </w:p>
    <w:p w14:paraId="5AC52CE1" w14:textId="77777777" w:rsidR="00FB3845" w:rsidRDefault="00BE6388">
      <w:pPr>
        <w:ind w:firstLineChars="100" w:firstLine="210"/>
        <w:rPr>
          <w:color w:val="000000" w:themeColor="text1"/>
        </w:rPr>
      </w:pPr>
      <w:r>
        <w:rPr>
          <w:rFonts w:hint="eastAsia"/>
          <w:color w:val="000000" w:themeColor="text1"/>
        </w:rPr>
        <w:t>尾高地区の病院の営業開始時間に合わせて時間を設定したため、医療センターの営業開始時間には遅れる形となったが、９時頃には着くよう調整している。そのため、伯耆大山駅との接続が十分でない面もあると思うが、今後の実証運行の結果も踏まえながら見直しを検討したい。</w:t>
      </w:r>
    </w:p>
    <w:p w14:paraId="5957A999" w14:textId="77777777" w:rsidR="00FB3845" w:rsidRDefault="00FB3845">
      <w:pPr>
        <w:ind w:firstLineChars="100" w:firstLine="210"/>
        <w:rPr>
          <w:color w:val="000000" w:themeColor="text1"/>
        </w:rPr>
      </w:pPr>
    </w:p>
    <w:p w14:paraId="13124813" w14:textId="607F2E34" w:rsidR="00FB3845" w:rsidRDefault="00520EF7">
      <w:pPr>
        <w:ind w:firstLineChars="100" w:firstLine="210"/>
        <w:rPr>
          <w:color w:val="000000" w:themeColor="text1"/>
        </w:rPr>
      </w:pPr>
      <w:r>
        <w:rPr>
          <w:rFonts w:hint="eastAsia"/>
          <w:color w:val="000000" w:themeColor="text1"/>
        </w:rPr>
        <w:t>〈委員〉</w:t>
      </w:r>
    </w:p>
    <w:p w14:paraId="3F63AD2F" w14:textId="77777777" w:rsidR="00FB3845" w:rsidRDefault="00BE6388">
      <w:pPr>
        <w:rPr>
          <w:color w:val="000000" w:themeColor="text1"/>
        </w:rPr>
      </w:pPr>
      <w:r>
        <w:rPr>
          <w:rFonts w:hint="eastAsia"/>
          <w:color w:val="000000" w:themeColor="text1"/>
        </w:rPr>
        <w:t xml:space="preserve">　・箕蚊屋地区のバスは、回数券の導入は検討しているか</w:t>
      </w:r>
    </w:p>
    <w:p w14:paraId="6DF7CB53" w14:textId="77777777" w:rsidR="00FB3845" w:rsidRDefault="00BE6388">
      <w:pPr>
        <w:rPr>
          <w:color w:val="000000" w:themeColor="text1"/>
        </w:rPr>
      </w:pPr>
      <w:r>
        <w:rPr>
          <w:rFonts w:hint="eastAsia"/>
          <w:color w:val="000000" w:themeColor="text1"/>
        </w:rPr>
        <w:t xml:space="preserve">　・共助交通などに取り組む地域があるが、これに対するサポートをお願いしたい。</w:t>
      </w:r>
    </w:p>
    <w:p w14:paraId="56401487" w14:textId="1FBA4B07" w:rsidR="00FB3845" w:rsidRDefault="00BE6388">
      <w:pPr>
        <w:rPr>
          <w:color w:val="000000" w:themeColor="text1"/>
        </w:rPr>
      </w:pPr>
      <w:r>
        <w:rPr>
          <w:rFonts w:hint="eastAsia"/>
          <w:color w:val="000000" w:themeColor="text1"/>
        </w:rPr>
        <w:t xml:space="preserve">　</w:t>
      </w:r>
      <w:r w:rsidR="00520EF7" w:rsidRPr="00520EF7">
        <w:rPr>
          <w:rFonts w:hint="eastAsia"/>
          <w:color w:val="000000" w:themeColor="text1"/>
        </w:rPr>
        <w:t>〈事務局〉</w:t>
      </w:r>
    </w:p>
    <w:p w14:paraId="7360761A" w14:textId="77777777" w:rsidR="00FB3845" w:rsidRDefault="00BE6388">
      <w:pPr>
        <w:ind w:firstLineChars="100" w:firstLine="210"/>
        <w:rPr>
          <w:color w:val="000000" w:themeColor="text1"/>
        </w:rPr>
      </w:pPr>
      <w:r>
        <w:rPr>
          <w:rFonts w:hint="eastAsia"/>
          <w:color w:val="000000" w:themeColor="text1"/>
        </w:rPr>
        <w:t>回数券に関しても、弓浜地区と同じく箕蚊屋にも導入予定。</w:t>
      </w:r>
    </w:p>
    <w:p w14:paraId="569FB556" w14:textId="77777777" w:rsidR="00FB3845" w:rsidRDefault="00BE6388">
      <w:pPr>
        <w:rPr>
          <w:color w:val="000000" w:themeColor="text1"/>
        </w:rPr>
      </w:pPr>
      <w:r>
        <w:rPr>
          <w:rFonts w:hint="eastAsia"/>
          <w:color w:val="000000" w:themeColor="text1"/>
        </w:rPr>
        <w:t xml:space="preserve">　市の方では、地域活動への支援という枠組みでの補助金がある。</w:t>
      </w:r>
    </w:p>
    <w:p w14:paraId="47FC81AD" w14:textId="62CDA6C3" w:rsidR="00FB3845" w:rsidRDefault="00BE6388">
      <w:pPr>
        <w:rPr>
          <w:color w:val="000000" w:themeColor="text1"/>
        </w:rPr>
      </w:pPr>
      <w:r>
        <w:rPr>
          <w:rFonts w:hint="eastAsia"/>
          <w:color w:val="000000" w:themeColor="text1"/>
        </w:rPr>
        <w:t xml:space="preserve">　</w:t>
      </w:r>
      <w:r w:rsidR="00520EF7">
        <w:rPr>
          <w:rFonts w:hint="eastAsia"/>
          <w:color w:val="000000" w:themeColor="text1"/>
        </w:rPr>
        <w:t>〈委員〉</w:t>
      </w:r>
    </w:p>
    <w:p w14:paraId="3D07B718" w14:textId="77777777" w:rsidR="00FB3845" w:rsidRDefault="00BE6388">
      <w:pPr>
        <w:rPr>
          <w:color w:val="000000" w:themeColor="text1"/>
        </w:rPr>
      </w:pPr>
      <w:r>
        <w:rPr>
          <w:rFonts w:hint="eastAsia"/>
          <w:color w:val="000000" w:themeColor="text1"/>
        </w:rPr>
        <w:t xml:space="preserve">　国のほうでは、該当するような補助はないが、県が共助交通の補助を行っていると認識し</w:t>
      </w:r>
      <w:proofErr w:type="gramStart"/>
      <w:r>
        <w:rPr>
          <w:rFonts w:hint="eastAsia"/>
          <w:color w:val="000000" w:themeColor="text1"/>
        </w:rPr>
        <w:t>ちて</w:t>
      </w:r>
      <w:proofErr w:type="gramEnd"/>
      <w:r>
        <w:rPr>
          <w:rFonts w:hint="eastAsia"/>
          <w:color w:val="000000" w:themeColor="text1"/>
        </w:rPr>
        <w:t>いる。</w:t>
      </w:r>
    </w:p>
    <w:p w14:paraId="6C07E71D" w14:textId="77777777" w:rsidR="00FB3845" w:rsidRDefault="00FB3845">
      <w:pPr>
        <w:rPr>
          <w:color w:val="000000" w:themeColor="text1"/>
        </w:rPr>
      </w:pPr>
    </w:p>
    <w:p w14:paraId="063A23BF" w14:textId="4FDA1DFD" w:rsidR="00FB3845" w:rsidRDefault="00520EF7">
      <w:pPr>
        <w:ind w:firstLineChars="100" w:firstLine="210"/>
        <w:rPr>
          <w:color w:val="000000" w:themeColor="text1"/>
        </w:rPr>
      </w:pPr>
      <w:r>
        <w:rPr>
          <w:rFonts w:hint="eastAsia"/>
          <w:color w:val="000000" w:themeColor="text1"/>
        </w:rPr>
        <w:t>〈委員〉</w:t>
      </w:r>
    </w:p>
    <w:p w14:paraId="7F7A128D" w14:textId="77777777" w:rsidR="00FB3845" w:rsidRDefault="00BE6388">
      <w:pPr>
        <w:ind w:firstLineChars="100" w:firstLine="210"/>
        <w:rPr>
          <w:color w:val="000000" w:themeColor="text1"/>
        </w:rPr>
      </w:pPr>
      <w:r>
        <w:rPr>
          <w:rFonts w:hint="eastAsia"/>
          <w:color w:val="000000" w:themeColor="text1"/>
        </w:rPr>
        <w:t>事業を進めるにあたり、運転手の確保はうまくできているのか。</w:t>
      </w:r>
    </w:p>
    <w:p w14:paraId="1E65F8B0" w14:textId="77777777" w:rsidR="00520EF7" w:rsidRDefault="00520EF7">
      <w:pPr>
        <w:ind w:firstLineChars="100" w:firstLine="210"/>
        <w:rPr>
          <w:color w:val="000000" w:themeColor="text1"/>
        </w:rPr>
      </w:pPr>
      <w:r w:rsidRPr="00520EF7">
        <w:rPr>
          <w:rFonts w:hint="eastAsia"/>
          <w:color w:val="000000" w:themeColor="text1"/>
        </w:rPr>
        <w:t>〈事務局〉</w:t>
      </w:r>
    </w:p>
    <w:p w14:paraId="2AB96FDD" w14:textId="6D5CDBB7" w:rsidR="00FB3845" w:rsidRDefault="00BE6388">
      <w:pPr>
        <w:ind w:firstLineChars="100" w:firstLine="210"/>
        <w:rPr>
          <w:color w:val="000000" w:themeColor="text1"/>
        </w:rPr>
      </w:pPr>
      <w:r>
        <w:rPr>
          <w:rFonts w:hint="eastAsia"/>
          <w:color w:val="000000" w:themeColor="text1"/>
        </w:rPr>
        <w:t>先日、運行を希望する事業者様からご提案をいただいたところであり、運転手の確保はできていると確認している。</w:t>
      </w:r>
    </w:p>
    <w:p w14:paraId="27052C2E" w14:textId="77777777" w:rsidR="00FB3845" w:rsidRDefault="00FB3845">
      <w:pPr>
        <w:rPr>
          <w:color w:val="000000" w:themeColor="text1"/>
        </w:rPr>
      </w:pPr>
    </w:p>
    <w:p w14:paraId="0C7CB1B6" w14:textId="77777777" w:rsidR="00FB3845" w:rsidRDefault="00BE6388">
      <w:pPr>
        <w:rPr>
          <w:color w:val="000000" w:themeColor="text1"/>
        </w:rPr>
      </w:pPr>
      <w:r>
        <w:rPr>
          <w:rFonts w:ascii="ＭＳ ゴシック" w:eastAsia="ＭＳ ゴシック" w:hAnsi="ＭＳ ゴシック" w:hint="eastAsia"/>
          <w:b/>
          <w:color w:val="000000" w:themeColor="text1"/>
        </w:rPr>
        <w:t>○報告事項（１）令和６年度コミュニティバスの運行実績について</w:t>
      </w:r>
    </w:p>
    <w:p w14:paraId="26BA5428" w14:textId="3EBA7EA8" w:rsidR="00FB3845" w:rsidRDefault="00520EF7">
      <w:pPr>
        <w:ind w:firstLineChars="100" w:firstLine="210"/>
        <w:rPr>
          <w:color w:val="000000" w:themeColor="text1"/>
        </w:rPr>
      </w:pPr>
      <w:r>
        <w:rPr>
          <w:rFonts w:hint="eastAsia"/>
          <w:color w:val="000000" w:themeColor="text1"/>
        </w:rPr>
        <w:t>～</w:t>
      </w:r>
      <w:r w:rsidR="00BE6388">
        <w:rPr>
          <w:rFonts w:hint="eastAsia"/>
          <w:color w:val="000000" w:themeColor="text1"/>
        </w:rPr>
        <w:t>事務局から説明</w:t>
      </w:r>
      <w:r>
        <w:rPr>
          <w:rFonts w:hint="eastAsia"/>
          <w:color w:val="000000" w:themeColor="text1"/>
        </w:rPr>
        <w:t>～</w:t>
      </w:r>
    </w:p>
    <w:p w14:paraId="553B4F7B" w14:textId="77777777" w:rsidR="00FB3845" w:rsidRDefault="00FB3845">
      <w:pPr>
        <w:ind w:firstLineChars="100" w:firstLine="210"/>
        <w:rPr>
          <w:color w:val="000000" w:themeColor="text1"/>
        </w:rPr>
      </w:pPr>
    </w:p>
    <w:p w14:paraId="5F65106D" w14:textId="7FD7C535" w:rsidR="00FB3845" w:rsidRDefault="00520EF7">
      <w:pPr>
        <w:ind w:firstLineChars="100" w:firstLine="210"/>
        <w:rPr>
          <w:color w:val="000000" w:themeColor="text1"/>
        </w:rPr>
      </w:pPr>
      <w:r>
        <w:rPr>
          <w:rFonts w:hint="eastAsia"/>
          <w:color w:val="000000" w:themeColor="text1"/>
        </w:rPr>
        <w:t>〈委員〉</w:t>
      </w:r>
    </w:p>
    <w:p w14:paraId="43341145" w14:textId="77777777" w:rsidR="00FB3845" w:rsidRDefault="00BE6388">
      <w:pPr>
        <w:ind w:firstLineChars="200" w:firstLine="420"/>
        <w:rPr>
          <w:color w:val="000000" w:themeColor="text1"/>
        </w:rPr>
      </w:pPr>
      <w:r>
        <w:rPr>
          <w:rFonts w:hint="eastAsia"/>
          <w:color w:val="000000" w:themeColor="text1"/>
        </w:rPr>
        <w:t>どんぐりコロコロについて、令和２、３年度に淀江小学生の無料特例があったが、それが現在打ち切られている理由はなにか。</w:t>
      </w:r>
    </w:p>
    <w:p w14:paraId="7B367B96" w14:textId="77777777" w:rsidR="00520EF7" w:rsidRDefault="00520EF7">
      <w:pPr>
        <w:ind w:firstLineChars="100" w:firstLine="210"/>
        <w:rPr>
          <w:color w:val="000000" w:themeColor="text1"/>
        </w:rPr>
      </w:pPr>
      <w:r w:rsidRPr="00520EF7">
        <w:rPr>
          <w:rFonts w:hint="eastAsia"/>
          <w:color w:val="000000" w:themeColor="text1"/>
        </w:rPr>
        <w:lastRenderedPageBreak/>
        <w:t>〈事務局〉</w:t>
      </w:r>
    </w:p>
    <w:p w14:paraId="47443DCA" w14:textId="1BB7F4C9" w:rsidR="00FB3845" w:rsidRDefault="00BE6388" w:rsidP="00520EF7">
      <w:pPr>
        <w:rPr>
          <w:color w:val="000000" w:themeColor="text1"/>
        </w:rPr>
      </w:pPr>
      <w:r>
        <w:rPr>
          <w:rFonts w:hint="eastAsia"/>
          <w:color w:val="000000" w:themeColor="text1"/>
        </w:rPr>
        <w:t xml:space="preserve">　淀江小学校においては、低学年（１～３年生）で遠距離通学の生徒は路線バスでの通学が認められている。コロナ禍における対策として、バス通学時の密を避けることができないだろうかと教育委員会から相談があり、どんぐりコロコロに分散乗車（無料対応）できるように対応したもの。したがって、コロナの収束に伴ってこの特例は終了している。</w:t>
      </w:r>
    </w:p>
    <w:p w14:paraId="2003490C" w14:textId="77777777" w:rsidR="00FB3845" w:rsidRDefault="00BE6388">
      <w:pPr>
        <w:ind w:firstLineChars="100" w:firstLine="210"/>
        <w:rPr>
          <w:color w:val="000000" w:themeColor="text1"/>
        </w:rPr>
      </w:pPr>
      <w:r>
        <w:rPr>
          <w:rFonts w:hint="eastAsia"/>
          <w:color w:val="000000" w:themeColor="text1"/>
        </w:rPr>
        <w:t xml:space="preserve">　なお、路線バスの通学定期については、教育委員会の方で現在も補助を行っていると聞いている。</w:t>
      </w:r>
    </w:p>
    <w:p w14:paraId="391622F5" w14:textId="77777777" w:rsidR="00FB3845" w:rsidRDefault="00FB3845">
      <w:pPr>
        <w:ind w:firstLineChars="100" w:firstLine="210"/>
        <w:rPr>
          <w:color w:val="000000" w:themeColor="text1"/>
        </w:rPr>
      </w:pPr>
    </w:p>
    <w:p w14:paraId="2147E36D" w14:textId="77777777" w:rsidR="00FB3845" w:rsidRDefault="00BE6388">
      <w:pPr>
        <w:rPr>
          <w:color w:val="000000" w:themeColor="text1"/>
        </w:rPr>
      </w:pPr>
      <w:r>
        <w:rPr>
          <w:rFonts w:ascii="ＭＳ ゴシック" w:eastAsia="ＭＳ ゴシック" w:hAnsi="ＭＳ ゴシック" w:hint="eastAsia"/>
          <w:b/>
          <w:color w:val="000000" w:themeColor="text1"/>
        </w:rPr>
        <w:t>○報告事項（２）令和６年度路線バスの運行実績について</w:t>
      </w:r>
    </w:p>
    <w:p w14:paraId="5DEC9EF1" w14:textId="5E005DB1" w:rsidR="00FB3845" w:rsidRDefault="00BE6388">
      <w:pPr>
        <w:ind w:firstLineChars="100" w:firstLine="210"/>
        <w:rPr>
          <w:color w:val="000000" w:themeColor="text1"/>
        </w:rPr>
      </w:pPr>
      <w:r>
        <w:rPr>
          <w:rFonts w:hint="eastAsia"/>
          <w:color w:val="000000" w:themeColor="text1"/>
        </w:rPr>
        <w:t xml:space="preserve">　</w:t>
      </w:r>
      <w:r w:rsidR="00520EF7">
        <w:rPr>
          <w:rFonts w:hint="eastAsia"/>
          <w:color w:val="000000" w:themeColor="text1"/>
        </w:rPr>
        <w:t>～</w:t>
      </w:r>
      <w:r>
        <w:rPr>
          <w:rFonts w:hint="eastAsia"/>
          <w:color w:val="000000" w:themeColor="text1"/>
        </w:rPr>
        <w:t>事務局から説明</w:t>
      </w:r>
      <w:r w:rsidR="00520EF7">
        <w:rPr>
          <w:rFonts w:hint="eastAsia"/>
          <w:color w:val="000000" w:themeColor="text1"/>
        </w:rPr>
        <w:t>～</w:t>
      </w:r>
    </w:p>
    <w:p w14:paraId="599A754A" w14:textId="77777777" w:rsidR="00FB3845" w:rsidRDefault="00BE6388">
      <w:pPr>
        <w:ind w:firstLineChars="100" w:firstLine="210"/>
        <w:rPr>
          <w:color w:val="000000" w:themeColor="text1"/>
        </w:rPr>
      </w:pPr>
      <w:r>
        <w:rPr>
          <w:rFonts w:hint="eastAsia"/>
          <w:color w:val="000000" w:themeColor="text1"/>
        </w:rPr>
        <w:t xml:space="preserve">　※当該案件については委員からの質問はなし</w:t>
      </w:r>
    </w:p>
    <w:p w14:paraId="15928DBF" w14:textId="77777777" w:rsidR="00FB3845" w:rsidRDefault="00FB3845">
      <w:pPr>
        <w:rPr>
          <w:color w:val="000000" w:themeColor="text1"/>
        </w:rPr>
      </w:pPr>
    </w:p>
    <w:p w14:paraId="3254A783" w14:textId="77777777" w:rsidR="00FB3845" w:rsidRDefault="00BE6388">
      <w:pPr>
        <w:rPr>
          <w:color w:val="000000" w:themeColor="text1"/>
        </w:rPr>
      </w:pPr>
      <w:r>
        <w:rPr>
          <w:rFonts w:hint="eastAsia"/>
          <w:b/>
          <w:color w:val="000000" w:themeColor="text1"/>
        </w:rPr>
        <w:t>○その他</w:t>
      </w:r>
    </w:p>
    <w:p w14:paraId="4CC340FC" w14:textId="77777777" w:rsidR="00520EF7" w:rsidRDefault="00520EF7">
      <w:pPr>
        <w:ind w:firstLineChars="100" w:firstLine="210"/>
        <w:rPr>
          <w:color w:val="000000" w:themeColor="text1"/>
        </w:rPr>
      </w:pPr>
      <w:r w:rsidRPr="00520EF7">
        <w:rPr>
          <w:rFonts w:hint="eastAsia"/>
          <w:color w:val="000000" w:themeColor="text1"/>
        </w:rPr>
        <w:t>〈会長〉</w:t>
      </w:r>
    </w:p>
    <w:p w14:paraId="63DA280C" w14:textId="7D2698DD" w:rsidR="00FB3845" w:rsidRDefault="00BE6388">
      <w:pPr>
        <w:ind w:firstLineChars="100" w:firstLine="210"/>
        <w:rPr>
          <w:color w:val="000000" w:themeColor="text1"/>
        </w:rPr>
      </w:pPr>
      <w:r>
        <w:rPr>
          <w:rFonts w:hint="eastAsia"/>
          <w:color w:val="000000" w:themeColor="text1"/>
        </w:rPr>
        <w:t>その他について、運賃無料デーの実績はどのようなものか</w:t>
      </w:r>
    </w:p>
    <w:p w14:paraId="146A696E" w14:textId="77777777" w:rsidR="00520EF7" w:rsidRDefault="00520EF7">
      <w:pPr>
        <w:ind w:firstLineChars="100" w:firstLine="210"/>
        <w:rPr>
          <w:color w:val="000000" w:themeColor="text1"/>
        </w:rPr>
      </w:pPr>
      <w:r w:rsidRPr="00520EF7">
        <w:rPr>
          <w:rFonts w:hint="eastAsia"/>
          <w:color w:val="000000" w:themeColor="text1"/>
        </w:rPr>
        <w:t>〈事務局〉</w:t>
      </w:r>
    </w:p>
    <w:p w14:paraId="6B9C9806" w14:textId="754C8A81" w:rsidR="00FB3845" w:rsidRDefault="00BE6388">
      <w:pPr>
        <w:ind w:firstLineChars="100" w:firstLine="210"/>
        <w:rPr>
          <w:color w:val="000000" w:themeColor="text1"/>
        </w:rPr>
      </w:pPr>
      <w:r>
        <w:rPr>
          <w:rFonts w:hint="eastAsia"/>
          <w:color w:val="000000" w:themeColor="text1"/>
        </w:rPr>
        <w:t>無料デーに関しては、昨年度はイベントの開催に併せて実施。通常利用者の多い平日の利用状況と比較しても、多くのかたに利用いただいた。</w:t>
      </w:r>
    </w:p>
    <w:p w14:paraId="718100DC" w14:textId="77777777" w:rsidR="00FB3845" w:rsidRDefault="00BE6388">
      <w:pPr>
        <w:ind w:firstLineChars="100" w:firstLine="210"/>
        <w:rPr>
          <w:color w:val="000000" w:themeColor="text1"/>
        </w:rPr>
      </w:pPr>
      <w:r>
        <w:rPr>
          <w:rFonts w:hint="eastAsia"/>
          <w:color w:val="000000" w:themeColor="text1"/>
        </w:rPr>
        <w:t>今年度は、習慣化に向け第３日曜日に固定して実施。６月から実施している。</w:t>
      </w:r>
    </w:p>
    <w:p w14:paraId="7D0ADA4D" w14:textId="77777777" w:rsidR="00FB3845" w:rsidRDefault="00FB3845">
      <w:pPr>
        <w:ind w:firstLineChars="100" w:firstLine="210"/>
        <w:rPr>
          <w:color w:val="000000" w:themeColor="text1"/>
        </w:rPr>
      </w:pPr>
    </w:p>
    <w:p w14:paraId="2465A8D8" w14:textId="69E32188" w:rsidR="00FB3845" w:rsidRDefault="00520EF7">
      <w:pPr>
        <w:ind w:firstLineChars="100" w:firstLine="210"/>
        <w:rPr>
          <w:color w:val="000000" w:themeColor="text1"/>
        </w:rPr>
      </w:pPr>
      <w:r>
        <w:rPr>
          <w:rFonts w:hint="eastAsia"/>
          <w:color w:val="000000" w:themeColor="text1"/>
        </w:rPr>
        <w:t>〈委員〉</w:t>
      </w:r>
    </w:p>
    <w:p w14:paraId="6B0B3D75" w14:textId="77777777" w:rsidR="00FB3845" w:rsidRDefault="00BE6388" w:rsidP="00520EF7">
      <w:pPr>
        <w:rPr>
          <w:color w:val="000000" w:themeColor="text1"/>
        </w:rPr>
      </w:pPr>
      <w:r>
        <w:rPr>
          <w:rFonts w:hint="eastAsia"/>
          <w:color w:val="000000" w:themeColor="text1"/>
        </w:rPr>
        <w:t xml:space="preserve">　魅力発信サイトについて概要を説明してほしい。</w:t>
      </w:r>
    </w:p>
    <w:p w14:paraId="7EAFEC59" w14:textId="77777777" w:rsidR="00520EF7" w:rsidRDefault="00520EF7">
      <w:pPr>
        <w:ind w:firstLineChars="100" w:firstLine="210"/>
        <w:rPr>
          <w:color w:val="000000" w:themeColor="text1"/>
        </w:rPr>
      </w:pPr>
      <w:r w:rsidRPr="00520EF7">
        <w:rPr>
          <w:rFonts w:hint="eastAsia"/>
          <w:color w:val="000000" w:themeColor="text1"/>
        </w:rPr>
        <w:t>〈事務局〉</w:t>
      </w:r>
    </w:p>
    <w:p w14:paraId="57A1A60E" w14:textId="5D4A190D" w:rsidR="00FB3845" w:rsidRDefault="00BE6388" w:rsidP="00520EF7">
      <w:pPr>
        <w:rPr>
          <w:color w:val="000000" w:themeColor="text1"/>
        </w:rPr>
      </w:pPr>
      <w:r>
        <w:rPr>
          <w:rFonts w:hint="eastAsia"/>
          <w:color w:val="000000" w:themeColor="text1"/>
        </w:rPr>
        <w:t xml:space="preserve">　</w:t>
      </w:r>
      <w:r>
        <w:rPr>
          <w:rFonts w:hint="eastAsia"/>
          <w:color w:val="000000" w:themeColor="text1"/>
        </w:rPr>
        <w:t>QR</w:t>
      </w:r>
      <w:r>
        <w:rPr>
          <w:rFonts w:hint="eastAsia"/>
          <w:color w:val="000000" w:themeColor="text1"/>
        </w:rPr>
        <w:t>を読み取って頂くとサイトにサクセスできる。沿線紹介に、定番から知る人ぞ知る場所まで１０ほど観光スポットを入れているが、今後も追加予定。魅力ある目的地を案内することで、バス利用につなげるという切り口の取組である。</w:t>
      </w:r>
    </w:p>
    <w:p w14:paraId="6F6C4D6F" w14:textId="77777777" w:rsidR="00FB3845" w:rsidRDefault="00FB3845">
      <w:pPr>
        <w:ind w:firstLineChars="100" w:firstLine="210"/>
        <w:rPr>
          <w:color w:val="000000" w:themeColor="text1"/>
        </w:rPr>
      </w:pPr>
    </w:p>
    <w:p w14:paraId="29638691" w14:textId="77777777" w:rsidR="00520EF7" w:rsidRDefault="00520EF7">
      <w:pPr>
        <w:ind w:firstLineChars="100" w:firstLine="210"/>
        <w:rPr>
          <w:color w:val="000000" w:themeColor="text1"/>
        </w:rPr>
      </w:pPr>
      <w:r w:rsidRPr="00520EF7">
        <w:rPr>
          <w:rFonts w:hint="eastAsia"/>
          <w:color w:val="000000" w:themeColor="text1"/>
        </w:rPr>
        <w:t>〈会長〉</w:t>
      </w:r>
    </w:p>
    <w:p w14:paraId="3F8493C6" w14:textId="4336D3AE" w:rsidR="00FB3845" w:rsidRDefault="00BE6388">
      <w:pPr>
        <w:ind w:firstLineChars="100" w:firstLine="210"/>
        <w:rPr>
          <w:color w:val="000000" w:themeColor="text1"/>
        </w:rPr>
      </w:pPr>
      <w:r>
        <w:rPr>
          <w:rFonts w:hint="eastAsia"/>
          <w:color w:val="000000" w:themeColor="text1"/>
        </w:rPr>
        <w:t>先日報道で自動運転に取り組むと聞いたが、概要を知りたい。また、車両は専用車両を購入するのか。</w:t>
      </w:r>
    </w:p>
    <w:p w14:paraId="0B9F5B91" w14:textId="77777777" w:rsidR="00520EF7" w:rsidRDefault="00520EF7">
      <w:pPr>
        <w:ind w:firstLineChars="100" w:firstLine="210"/>
        <w:rPr>
          <w:color w:val="000000" w:themeColor="text1"/>
        </w:rPr>
      </w:pPr>
      <w:r w:rsidRPr="00520EF7">
        <w:rPr>
          <w:rFonts w:hint="eastAsia"/>
          <w:color w:val="000000" w:themeColor="text1"/>
        </w:rPr>
        <w:t>〈事務局〉</w:t>
      </w:r>
    </w:p>
    <w:p w14:paraId="332793B3" w14:textId="4F47AC07" w:rsidR="00FB3845" w:rsidRDefault="00BE6388">
      <w:pPr>
        <w:ind w:firstLineChars="100" w:firstLine="210"/>
        <w:rPr>
          <w:color w:val="000000" w:themeColor="text1"/>
        </w:rPr>
      </w:pPr>
      <w:r>
        <w:rPr>
          <w:rFonts w:hint="eastAsia"/>
          <w:color w:val="000000" w:themeColor="text1"/>
        </w:rPr>
        <w:t>本年１２月から実証運行を予定。米子駅から鳥大医学部病院まで、レベル２（運転手が乗車し、必要時に対応）を予定。来年度にはレベル４（運転手は不要）に移行したいと考えている。</w:t>
      </w:r>
    </w:p>
    <w:p w14:paraId="105A11FF" w14:textId="77777777" w:rsidR="00FB3845" w:rsidRDefault="00BE6388">
      <w:pPr>
        <w:ind w:firstLineChars="100" w:firstLine="210"/>
        <w:rPr>
          <w:color w:val="000000" w:themeColor="text1"/>
        </w:rPr>
      </w:pPr>
      <w:r>
        <w:rPr>
          <w:rFonts w:hint="eastAsia"/>
          <w:color w:val="000000" w:themeColor="text1"/>
        </w:rPr>
        <w:t>車両は専用車両を購入。</w:t>
      </w:r>
    </w:p>
    <w:p w14:paraId="6A71208D" w14:textId="77777777" w:rsidR="00FB3845" w:rsidRDefault="00BE6388">
      <w:pPr>
        <w:ind w:firstLineChars="100" w:firstLine="210"/>
        <w:rPr>
          <w:color w:val="000000" w:themeColor="text1"/>
        </w:rPr>
      </w:pPr>
      <w:r>
        <w:rPr>
          <w:rFonts w:hint="eastAsia"/>
          <w:color w:val="000000" w:themeColor="text1"/>
        </w:rPr>
        <w:t>また、自動運転が運行開始になった暁には、委員の方々にも案内を行う予定。</w:t>
      </w:r>
    </w:p>
    <w:p w14:paraId="6F8A3FD2" w14:textId="77777777" w:rsidR="00520EF7" w:rsidRDefault="00520EF7">
      <w:pPr>
        <w:ind w:firstLineChars="100" w:firstLine="210"/>
        <w:rPr>
          <w:color w:val="000000" w:themeColor="text1"/>
        </w:rPr>
      </w:pPr>
    </w:p>
    <w:p w14:paraId="4FA9A1E3" w14:textId="77777777" w:rsidR="00520EF7" w:rsidRPr="00520EF7" w:rsidRDefault="00520EF7" w:rsidP="00520EF7">
      <w:pPr>
        <w:ind w:firstLineChars="100" w:firstLine="200"/>
        <w:rPr>
          <w:rFonts w:ascii="Segoe UI Symbol" w:hAnsi="Segoe UI Symbol" w:hint="eastAsia"/>
          <w:color w:val="000000" w:themeColor="text1"/>
          <w:sz w:val="20"/>
        </w:rPr>
      </w:pPr>
      <w:r w:rsidRPr="00520EF7">
        <w:rPr>
          <w:rFonts w:ascii="Segoe UI Symbol" w:hAnsi="Segoe UI Symbol" w:hint="eastAsia"/>
          <w:color w:val="000000" w:themeColor="text1"/>
          <w:sz w:val="20"/>
        </w:rPr>
        <w:lastRenderedPageBreak/>
        <w:t>〈会長〉</w:t>
      </w:r>
    </w:p>
    <w:p w14:paraId="39B45BE7" w14:textId="77777777" w:rsidR="00520EF7" w:rsidRPr="00520EF7" w:rsidRDefault="00520EF7" w:rsidP="00520EF7">
      <w:pPr>
        <w:ind w:firstLineChars="100" w:firstLine="200"/>
        <w:rPr>
          <w:rFonts w:ascii="Segoe UI Symbol" w:hAnsi="Segoe UI Symbol" w:hint="eastAsia"/>
          <w:color w:val="000000" w:themeColor="text1"/>
          <w:sz w:val="20"/>
        </w:rPr>
      </w:pPr>
      <w:r w:rsidRPr="00520EF7">
        <w:rPr>
          <w:rFonts w:ascii="Segoe UI Symbol" w:hAnsi="Segoe UI Symbol" w:hint="eastAsia"/>
          <w:color w:val="000000" w:themeColor="text1"/>
          <w:sz w:val="20"/>
        </w:rPr>
        <w:t>進行を事務局へお返しする。</w:t>
      </w:r>
    </w:p>
    <w:p w14:paraId="57368FF9" w14:textId="77777777" w:rsidR="00520EF7" w:rsidRPr="00520EF7" w:rsidRDefault="00520EF7" w:rsidP="00520EF7">
      <w:pPr>
        <w:ind w:firstLineChars="100" w:firstLine="200"/>
        <w:rPr>
          <w:rFonts w:ascii="Segoe UI Symbol" w:hAnsi="Segoe UI Symbol"/>
          <w:color w:val="000000" w:themeColor="text1"/>
          <w:sz w:val="20"/>
        </w:rPr>
      </w:pPr>
    </w:p>
    <w:p w14:paraId="633E223D" w14:textId="77777777" w:rsidR="00520EF7" w:rsidRPr="00520EF7" w:rsidRDefault="00520EF7" w:rsidP="00520EF7">
      <w:pPr>
        <w:ind w:firstLineChars="100" w:firstLine="200"/>
        <w:rPr>
          <w:rFonts w:ascii="Segoe UI Symbol" w:hAnsi="Segoe UI Symbol" w:hint="eastAsia"/>
          <w:color w:val="000000" w:themeColor="text1"/>
          <w:sz w:val="20"/>
        </w:rPr>
      </w:pPr>
      <w:r w:rsidRPr="00520EF7">
        <w:rPr>
          <w:rFonts w:ascii="Segoe UI Symbol" w:hAnsi="Segoe UI Symbol" w:hint="eastAsia"/>
          <w:color w:val="000000" w:themeColor="text1"/>
          <w:sz w:val="20"/>
        </w:rPr>
        <w:t>〈事務局〉</w:t>
      </w:r>
    </w:p>
    <w:p w14:paraId="6315F654" w14:textId="6AC67A29" w:rsidR="00520EF7" w:rsidRPr="00520EF7" w:rsidRDefault="00520EF7" w:rsidP="00520EF7">
      <w:pPr>
        <w:rPr>
          <w:rFonts w:ascii="Segoe UI Symbol" w:hAnsi="Segoe UI Symbol" w:hint="eastAsia"/>
          <w:color w:val="000000" w:themeColor="text1"/>
          <w:sz w:val="20"/>
        </w:rPr>
      </w:pPr>
      <w:r w:rsidRPr="00520EF7">
        <w:rPr>
          <w:rFonts w:ascii="Segoe UI Symbol" w:hAnsi="Segoe UI Symbol" w:hint="eastAsia"/>
          <w:color w:val="000000" w:themeColor="text1"/>
          <w:sz w:val="20"/>
        </w:rPr>
        <w:t>それでは以上をもちまして、令和</w:t>
      </w:r>
      <w:r w:rsidRPr="00520EF7">
        <w:rPr>
          <w:rFonts w:ascii="Segoe UI Symbol" w:hAnsi="Segoe UI Symbol" w:hint="eastAsia"/>
          <w:color w:val="000000" w:themeColor="text1"/>
          <w:sz w:val="20"/>
        </w:rPr>
        <w:t>7</w:t>
      </w:r>
      <w:r w:rsidRPr="00520EF7">
        <w:rPr>
          <w:rFonts w:ascii="Segoe UI Symbol" w:hAnsi="Segoe UI Symbol" w:hint="eastAsia"/>
          <w:color w:val="000000" w:themeColor="text1"/>
          <w:sz w:val="20"/>
        </w:rPr>
        <w:t>年度第</w:t>
      </w:r>
      <w:r>
        <w:rPr>
          <w:rFonts w:ascii="Segoe UI Symbol" w:hAnsi="Segoe UI Symbol" w:hint="eastAsia"/>
          <w:color w:val="000000" w:themeColor="text1"/>
          <w:sz w:val="20"/>
        </w:rPr>
        <w:t>１</w:t>
      </w:r>
      <w:r w:rsidRPr="00520EF7">
        <w:rPr>
          <w:rFonts w:ascii="Segoe UI Symbol" w:hAnsi="Segoe UI Symbol" w:hint="eastAsia"/>
          <w:color w:val="000000" w:themeColor="text1"/>
          <w:sz w:val="20"/>
        </w:rPr>
        <w:t>回米子市地域公共交通会議を閉会させていただきます。</w:t>
      </w:r>
    </w:p>
    <w:p w14:paraId="3922E2BA" w14:textId="5C97DB77" w:rsidR="00520EF7" w:rsidRDefault="00520EF7" w:rsidP="00520EF7">
      <w:pPr>
        <w:ind w:firstLineChars="100" w:firstLine="200"/>
        <w:rPr>
          <w:rFonts w:ascii="Segoe UI Symbol" w:hAnsi="Segoe UI Symbol" w:hint="eastAsia"/>
          <w:color w:val="000000" w:themeColor="text1"/>
          <w:sz w:val="20"/>
        </w:rPr>
      </w:pPr>
      <w:r w:rsidRPr="00520EF7">
        <w:rPr>
          <w:rFonts w:ascii="Segoe UI Symbol" w:hAnsi="Segoe UI Symbol" w:hint="eastAsia"/>
          <w:color w:val="000000" w:themeColor="text1"/>
          <w:sz w:val="20"/>
        </w:rPr>
        <w:t>本日はありがとうございました。</w:t>
      </w:r>
    </w:p>
    <w:sectPr w:rsidR="00520EF7">
      <w:pgSz w:w="11906" w:h="16838"/>
      <w:pgMar w:top="1985" w:right="1385"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867F0" w14:textId="77777777" w:rsidR="00BE6388" w:rsidRDefault="00BE6388">
      <w:r>
        <w:separator/>
      </w:r>
    </w:p>
  </w:endnote>
  <w:endnote w:type="continuationSeparator" w:id="0">
    <w:p w14:paraId="093EE33C" w14:textId="77777777" w:rsidR="00BE6388" w:rsidRDefault="00BE6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1A09E" w14:textId="77777777" w:rsidR="00BE6388" w:rsidRDefault="00BE6388">
      <w:r>
        <w:separator/>
      </w:r>
    </w:p>
  </w:footnote>
  <w:footnote w:type="continuationSeparator" w:id="0">
    <w:p w14:paraId="2C8BC818" w14:textId="77777777" w:rsidR="00BE6388" w:rsidRDefault="00BE63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845"/>
    <w:rsid w:val="00520EF7"/>
    <w:rsid w:val="005703C3"/>
    <w:rsid w:val="00BE6388"/>
    <w:rsid w:val="00FB3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A4BD46"/>
  <w15:chartTrackingRefBased/>
  <w15:docId w15:val="{BE23CB1A-69BE-49B4-BA5A-A94EF955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character" w:styleId="a8">
    <w:name w:val="Subtle Reference"/>
    <w:basedOn w:val="a0"/>
    <w:qFormat/>
    <w:rPr>
      <w:smallCaps/>
      <w:color w:val="C0504D" w:themeColor="accent2"/>
      <w:u w:val="single"/>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1286</TotalTime>
  <Pages>5</Pages>
  <Words>461</Words>
  <Characters>2633</Characters>
  <Application>Microsoft Office Word</Application>
  <DocSecurity>0</DocSecurity>
  <Lines>21</Lines>
  <Paragraphs>6</Paragraphs>
  <ScaleCrop>false</ScaleCrop>
  <Company>Yonago_City</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新宮領 知佳</dc:creator>
  <cp:lastModifiedBy>Hatta Yuji</cp:lastModifiedBy>
  <cp:revision>149</cp:revision>
  <cp:lastPrinted>2019-03-20T01:55:00Z</cp:lastPrinted>
  <dcterms:created xsi:type="dcterms:W3CDTF">2021-12-15T07:46:00Z</dcterms:created>
  <dcterms:modified xsi:type="dcterms:W3CDTF">2026-02-20T04:32:00Z</dcterms:modified>
</cp:coreProperties>
</file>