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【様式３－１】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米子市長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1"/>
        </w:rPr>
        <w:t>会社の名</w:t>
      </w:r>
      <w:r>
        <w:rPr>
          <w:rFonts w:hint="eastAsia"/>
          <w:kern w:val="0"/>
          <w:sz w:val="22"/>
          <w:fitText w:val="1572" w:id="1"/>
        </w:rPr>
        <w:t>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2"/>
        </w:rPr>
        <w:t>所　在　</w:t>
      </w:r>
      <w:r>
        <w:rPr>
          <w:rFonts w:hint="eastAsia"/>
          <w:kern w:val="0"/>
          <w:sz w:val="22"/>
          <w:fitText w:val="1572" w:id="2"/>
        </w:rPr>
        <w:t>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3"/>
        </w:rPr>
        <w:t>代表者職</w:t>
      </w:r>
      <w:bookmarkStart w:id="0" w:name="_GoBack"/>
      <w:bookmarkEnd w:id="0"/>
      <w:r>
        <w:rPr>
          <w:rFonts w:hint="eastAsia"/>
          <w:spacing w:val="25"/>
          <w:kern w:val="0"/>
          <w:sz w:val="22"/>
          <w:fitText w:val="1572" w:id="3"/>
        </w:rPr>
        <w:t>氏</w:t>
      </w:r>
      <w:r>
        <w:rPr>
          <w:rFonts w:hint="eastAsia"/>
          <w:spacing w:val="1"/>
          <w:kern w:val="0"/>
          <w:sz w:val="22"/>
          <w:fitText w:val="1572" w:id="3"/>
        </w:rPr>
        <w:t>名</w:t>
      </w:r>
      <w:r>
        <w:rPr>
          <w:rFonts w:hint="eastAsia"/>
          <w:sz w:val="22"/>
        </w:rPr>
        <w:t>　　　　　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「米子市フッ化物洗口液等学校配送業務」提案見積書</w:t>
      </w: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</w:t>
      </w:r>
      <w:r>
        <w:rPr>
          <w:rFonts w:hint="eastAsia"/>
          <w:sz w:val="22"/>
        </w:rPr>
        <w:t>米子市フッ化物洗口液等学校配送業務</w:t>
      </w:r>
      <w:r>
        <w:rPr>
          <w:rFonts w:hint="eastAsia" w:asciiTheme="minorEastAsia" w:hAnsiTheme="minorEastAsia"/>
          <w:kern w:val="0"/>
          <w:sz w:val="22"/>
        </w:rPr>
        <w:t>に係るプロポーザル実施要領及び仕様書の内容を熟知した</w:t>
      </w:r>
      <w:r>
        <w:rPr>
          <w:rFonts w:hint="eastAsia"/>
          <w:kern w:val="0"/>
          <w:sz w:val="22"/>
        </w:rPr>
        <w:t>上で、下記のとおり金額を見積りします。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  <w:r>
        <w:rPr>
          <w:rFonts w:hint="eastAsia"/>
          <w:sz w:val="22"/>
        </w:rPr>
        <w:t>　なお、内訳は見積内訳「【様式３－２】見積内訳」のとおりです。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jc w:val="center"/>
        <w:rPr>
          <w:rFonts w:hint="default"/>
          <w:sz w:val="36"/>
          <w:u w:val="single" w:color="auto"/>
        </w:rPr>
      </w:pPr>
      <w:r>
        <w:rPr>
          <w:rFonts w:hint="eastAsia"/>
          <w:sz w:val="36"/>
          <w:u w:val="single" w:color="auto"/>
        </w:rPr>
        <w:t>見積金額　金　　　　　　　　　　　　　円</w:t>
      </w:r>
    </w:p>
    <w:p>
      <w:pPr>
        <w:pStyle w:val="0"/>
        <w:tabs>
          <w:tab w:val="right" w:leader="none" w:pos="9638"/>
        </w:tabs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※この見積金額に消費税及び地方消費税は含まない。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堀口 修治</dc:creator>
  <cp:lastModifiedBy>植田 典子</cp:lastModifiedBy>
  <cp:lastPrinted>2026-02-17T08:43:36Z</cp:lastPrinted>
  <dcterms:created xsi:type="dcterms:W3CDTF">2013-11-04T07:01:00Z</dcterms:created>
  <dcterms:modified xsi:type="dcterms:W3CDTF">2025-03-03T01:46:16Z</dcterms:modified>
  <cp:revision>13</cp:revision>
</cp:coreProperties>
</file>