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ascii="メイリオ" w:hAnsi="メイリオ" w:eastAsia="メイリオ"/>
          <w:sz w:val="22"/>
        </w:rPr>
      </w:pPr>
      <w:r>
        <w:rPr>
          <w:rFonts w:hint="eastAsia" w:ascii="メイリオ" w:hAnsi="メイリオ" w:eastAsia="メイリオ"/>
          <w:sz w:val="22"/>
        </w:rPr>
        <w:t>別紙様式（パブリック・コメント記入用紙）</w:t>
      </w:r>
    </w:p>
    <w:p>
      <w:pPr>
        <w:pStyle w:val="0"/>
        <w:spacing w:before="180" w:beforeLines="50" w:beforeAutospacing="0" w:line="360" w:lineRule="exact"/>
        <w:jc w:val="center"/>
        <w:rPr>
          <w:rFonts w:hint="default" w:ascii="メイリオ" w:hAnsi="メイリオ" w:eastAsia="メイリオ"/>
          <w:sz w:val="32"/>
        </w:rPr>
      </w:pPr>
      <w:r>
        <w:rPr>
          <w:rFonts w:hint="eastAsia" w:ascii="メイリオ" w:hAnsi="メイリオ" w:eastAsia="メイリオ"/>
          <w:sz w:val="32"/>
        </w:rPr>
        <w:t>第</w:t>
      </w:r>
      <w:r>
        <w:rPr>
          <w:rFonts w:hint="eastAsia" w:ascii="メイリオ" w:hAnsi="メイリオ" w:eastAsia="メイリオ"/>
          <w:sz w:val="32"/>
        </w:rPr>
        <w:t>5</w:t>
      </w:r>
      <w:r>
        <w:rPr>
          <w:rFonts w:hint="eastAsia" w:ascii="メイリオ" w:hAnsi="メイリオ" w:eastAsia="メイリオ"/>
          <w:sz w:val="32"/>
        </w:rPr>
        <w:t>次米子市行財政改革大綱（素案）に関する意見</w:t>
      </w:r>
    </w:p>
    <w:p>
      <w:pPr>
        <w:pStyle w:val="0"/>
        <w:spacing w:line="320" w:lineRule="exact"/>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2" behindDoc="0" locked="0" layoutInCell="1" hidden="0" allowOverlap="1">
                <wp:simplePos x="0" y="0"/>
                <wp:positionH relativeFrom="column">
                  <wp:posOffset>-6985</wp:posOffset>
                </wp:positionH>
                <wp:positionV relativeFrom="paragraph">
                  <wp:posOffset>95250</wp:posOffset>
                </wp:positionV>
                <wp:extent cx="6143625" cy="1626870"/>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6143625" cy="162687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rPr>
                                <w:rFonts w:hint="default" w:ascii="メイリオ" w:hAnsi="メイリオ" w:eastAsia="メイリオ"/>
                                <w:color w:val="000000" w:themeColor="text1"/>
                                <w:sz w:val="20"/>
                              </w:rPr>
                            </w:pP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0"/>
                              </w:rPr>
                              <w:t>ご注意</w:t>
                            </w:r>
                          </w:p>
                          <w:p>
                            <w:pPr>
                              <w:pStyle w:val="0"/>
                              <w:spacing w:line="280" w:lineRule="exact"/>
                              <w:ind w:firstLine="200" w:firstLineChars="100"/>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・「パブリック・コメント記入用紙」には必ず「お名前」「ご住所」「連絡先」をご記入ください。</w:t>
                            </w:r>
                          </w:p>
                          <w:p>
                            <w:pPr>
                              <w:pStyle w:val="0"/>
                              <w:spacing w:line="280" w:lineRule="exact"/>
                              <w:ind w:firstLine="200" w:firstLineChars="100"/>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・お寄せいただいた個人情報は、他の目的には一切使用いたしません。</w:t>
                            </w:r>
                          </w:p>
                          <w:p>
                            <w:pPr>
                              <w:pStyle w:val="0"/>
                              <w:spacing w:line="280" w:lineRule="exact"/>
                              <w:ind w:firstLine="200" w:firstLineChars="100"/>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・電話及び口頭での意見応募には応じられませんのでご了承ください。</w:t>
                            </w:r>
                          </w:p>
                          <w:p>
                            <w:pPr>
                              <w:pStyle w:val="0"/>
                              <w:spacing w:line="280" w:lineRule="exact"/>
                              <w:ind w:firstLine="200" w:firstLineChars="100"/>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・お寄せいただいたご意見の内容を本市ホームページ等で公表させていただく予定です。</w:t>
                            </w:r>
                          </w:p>
                          <w:p>
                            <w:pPr>
                              <w:pStyle w:val="0"/>
                              <w:spacing w:line="280" w:lineRule="exact"/>
                              <w:ind w:firstLine="400" w:firstLineChars="200"/>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なお、ご意見に対する個別の回答は行いませんのでご了承ください。</w:t>
                            </w:r>
                          </w:p>
                          <w:p>
                            <w:pPr>
                              <w:pStyle w:val="0"/>
                              <w:spacing w:before="180" w:beforeLines="50" w:beforeAutospacing="0" w:line="280" w:lineRule="exact"/>
                              <w:ind w:firstLine="5402" w:firstLineChars="2701"/>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担当：調査課　電話</w:t>
                            </w:r>
                            <w:r>
                              <w:rPr>
                                <w:rFonts w:hint="eastAsia" w:ascii="メイリオ" w:hAnsi="メイリオ" w:eastAsia="メイリオ"/>
                                <w:color w:val="000000" w:themeColor="text1"/>
                                <w:sz w:val="20"/>
                              </w:rPr>
                              <w:t>0859</w:t>
                            </w:r>
                            <w:r>
                              <w:rPr>
                                <w:rFonts w:hint="eastAsia" w:ascii="メイリオ" w:hAnsi="メイリオ" w:eastAsia="メイリオ"/>
                                <w:color w:val="000000" w:themeColor="text1"/>
                                <w:sz w:val="20"/>
                              </w:rPr>
                              <w:t>－</w:t>
                            </w:r>
                            <w:r>
                              <w:rPr>
                                <w:rFonts w:hint="eastAsia" w:ascii="メイリオ" w:hAnsi="メイリオ" w:eastAsia="メイリオ"/>
                                <w:color w:val="000000" w:themeColor="text1"/>
                                <w:sz w:val="20"/>
                              </w:rPr>
                              <w:t>23</w:t>
                            </w:r>
                            <w:r>
                              <w:rPr>
                                <w:rFonts w:hint="eastAsia" w:ascii="メイリオ" w:hAnsi="メイリオ" w:eastAsia="メイリオ"/>
                                <w:color w:val="000000" w:themeColor="text1"/>
                                <w:sz w:val="20"/>
                              </w:rPr>
                              <w:t>－</w:t>
                            </w:r>
                            <w:r>
                              <w:rPr>
                                <w:rFonts w:hint="eastAsia" w:ascii="メイリオ" w:hAnsi="メイリオ" w:eastAsia="メイリオ"/>
                                <w:color w:val="000000" w:themeColor="text1"/>
                                <w:sz w:val="20"/>
                              </w:rPr>
                              <w:t>5307</w:t>
                            </w:r>
                          </w:p>
                          <w:p>
                            <w:pPr>
                              <w:pStyle w:val="0"/>
                              <w:jc w:val="center"/>
                              <w:rPr>
                                <w:rFonts w:hint="default"/>
                              </w:rPr>
                            </w:pPr>
                          </w:p>
                        </w:txbxContent>
                      </wps:txbx>
                      <wps:bodyPr rot="0" vertOverflow="overflow" horzOverflow="overflow" wrap="square" lIns="72000" tIns="36000" rIns="72000" bIns="36000" numCol="1" spcCol="0" rtlCol="0" fromWordArt="0" anchor="ctr" anchorCtr="0" forceAA="0" compatLnSpc="1"/>
                    </wps:wsp>
                  </a:graphicData>
                </a:graphic>
              </wp:anchor>
            </w:drawing>
          </mc:Choice>
          <mc:Fallback>
            <w:pict>
              <v:roundrect id="角丸四角形 1" style="mso-wrap-distance-right:9pt;mso-wrap-distance-bottom:0pt;margin-top:7.5pt;mso-position-vertical-relative:text;mso-position-horizontal-relative:text;v-text-anchor:middle;position:absolute;height:128.1pt;mso-wrap-distance-top:0pt;width:483.75pt;mso-wrap-distance-left:9pt;margin-left:-0.55000000000000004pt;z-index:2;" o:spid="_x0000_s1026" o:allowincell="t" o:allowoverlap="t" filled="f" stroked="t" strokecolor="#000000 [3213]" strokeweight="2pt" o:spt="2" arcsize="10923f">
                <v:fill/>
                <v:stroke linestyle="single" endcap="flat" dashstyle="solid" filltype="solid"/>
                <v:textbox style="layout-flow:horizontal;" inset="1.9999999999999996mm,0.99999999999999978mm,1.9999999999999996mm,0.99999999999999978mm">
                  <w:txbxContent>
                    <w:p>
                      <w:pPr>
                        <w:pStyle w:val="0"/>
                        <w:spacing w:line="280" w:lineRule="exact"/>
                        <w:rPr>
                          <w:rFonts w:hint="default" w:ascii="メイリオ" w:hAnsi="メイリオ" w:eastAsia="メイリオ"/>
                          <w:color w:val="000000" w:themeColor="text1"/>
                          <w:sz w:val="20"/>
                        </w:rPr>
                      </w:pP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0"/>
                        </w:rPr>
                        <w:t>ご注意</w:t>
                      </w:r>
                    </w:p>
                    <w:p>
                      <w:pPr>
                        <w:pStyle w:val="0"/>
                        <w:spacing w:line="280" w:lineRule="exact"/>
                        <w:ind w:firstLine="200" w:firstLineChars="100"/>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・「パブリック・コメント記入用紙」には必ず「お名前」「ご住所」「連絡先」をご記入ください。</w:t>
                      </w:r>
                    </w:p>
                    <w:p>
                      <w:pPr>
                        <w:pStyle w:val="0"/>
                        <w:spacing w:line="280" w:lineRule="exact"/>
                        <w:ind w:firstLine="200" w:firstLineChars="100"/>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・お寄せいただいた個人情報は、他の目的には一切使用いたしません。</w:t>
                      </w:r>
                    </w:p>
                    <w:p>
                      <w:pPr>
                        <w:pStyle w:val="0"/>
                        <w:spacing w:line="280" w:lineRule="exact"/>
                        <w:ind w:firstLine="200" w:firstLineChars="100"/>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・電話及び口頭での意見応募には応じられませんのでご了承ください。</w:t>
                      </w:r>
                    </w:p>
                    <w:p>
                      <w:pPr>
                        <w:pStyle w:val="0"/>
                        <w:spacing w:line="280" w:lineRule="exact"/>
                        <w:ind w:firstLine="200" w:firstLineChars="100"/>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・お寄せいただいたご意見の内容を本市ホームページ等で公表させていただく予定です。</w:t>
                      </w:r>
                    </w:p>
                    <w:p>
                      <w:pPr>
                        <w:pStyle w:val="0"/>
                        <w:spacing w:line="280" w:lineRule="exact"/>
                        <w:ind w:firstLine="400" w:firstLineChars="200"/>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なお、ご意見に対する個別の回答は行いませんのでご了承ください。</w:t>
                      </w:r>
                    </w:p>
                    <w:p>
                      <w:pPr>
                        <w:pStyle w:val="0"/>
                        <w:spacing w:before="180" w:beforeLines="50" w:beforeAutospacing="0" w:line="280" w:lineRule="exact"/>
                        <w:ind w:firstLine="5402" w:firstLineChars="2701"/>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担当：調査課　電話</w:t>
                      </w:r>
                      <w:r>
                        <w:rPr>
                          <w:rFonts w:hint="eastAsia" w:ascii="メイリオ" w:hAnsi="メイリオ" w:eastAsia="メイリオ"/>
                          <w:color w:val="000000" w:themeColor="text1"/>
                          <w:sz w:val="20"/>
                        </w:rPr>
                        <w:t>0859</w:t>
                      </w:r>
                      <w:r>
                        <w:rPr>
                          <w:rFonts w:hint="eastAsia" w:ascii="メイリオ" w:hAnsi="メイリオ" w:eastAsia="メイリオ"/>
                          <w:color w:val="000000" w:themeColor="text1"/>
                          <w:sz w:val="20"/>
                        </w:rPr>
                        <w:t>－</w:t>
                      </w:r>
                      <w:r>
                        <w:rPr>
                          <w:rFonts w:hint="eastAsia" w:ascii="メイリオ" w:hAnsi="メイリオ" w:eastAsia="メイリオ"/>
                          <w:color w:val="000000" w:themeColor="text1"/>
                          <w:sz w:val="20"/>
                        </w:rPr>
                        <w:t>23</w:t>
                      </w:r>
                      <w:r>
                        <w:rPr>
                          <w:rFonts w:hint="eastAsia" w:ascii="メイリオ" w:hAnsi="メイリオ" w:eastAsia="メイリオ"/>
                          <w:color w:val="000000" w:themeColor="text1"/>
                          <w:sz w:val="20"/>
                        </w:rPr>
                        <w:t>－</w:t>
                      </w:r>
                      <w:r>
                        <w:rPr>
                          <w:rFonts w:hint="eastAsia" w:ascii="メイリオ" w:hAnsi="メイリオ" w:eastAsia="メイリオ"/>
                          <w:color w:val="000000" w:themeColor="text1"/>
                          <w:sz w:val="20"/>
                        </w:rPr>
                        <w:t>5307</w:t>
                      </w:r>
                    </w:p>
                    <w:p>
                      <w:pPr>
                        <w:pStyle w:val="0"/>
                        <w:jc w:val="center"/>
                        <w:rPr>
                          <w:rFonts w:hint="default"/>
                        </w:rPr>
                      </w:pPr>
                    </w:p>
                  </w:txbxContent>
                </v:textbox>
                <v:imagedata o:title=""/>
                <w10:wrap type="none" anchorx="text" anchory="text"/>
              </v:roundrect>
            </w:pict>
          </mc:Fallback>
        </mc:AlternateContent>
      </w: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tbl>
      <w:tblPr>
        <w:tblStyle w:val="23"/>
        <w:tblW w:w="9639" w:type="dxa"/>
        <w:tblInd w:w="108" w:type="dxa"/>
        <w:tblLayout w:type="fixed"/>
        <w:tblLook w:firstRow="1" w:lastRow="0" w:firstColumn="1" w:lastColumn="0" w:noHBand="0" w:noVBand="1" w:val="04A0"/>
      </w:tblPr>
      <w:tblGrid>
        <w:gridCol w:w="2552"/>
        <w:gridCol w:w="7087"/>
      </w:tblGrid>
      <w:tr>
        <w:trPr>
          <w:trHeight w:val="681" w:hRule="atLeast"/>
        </w:trPr>
        <w:tc>
          <w:tcPr>
            <w:tcW w:w="2552" w:type="dxa"/>
            <w:vAlign w:val="center"/>
          </w:tcPr>
          <w:p>
            <w:pPr>
              <w:pStyle w:val="0"/>
              <w:spacing w:line="320" w:lineRule="exact"/>
              <w:ind w:left="210" w:leftChars="100"/>
              <w:jc w:val="left"/>
              <w:rPr>
                <w:rFonts w:hint="default" w:ascii="メイリオ" w:hAnsi="メイリオ" w:eastAsia="メイリオ"/>
                <w:sz w:val="24"/>
              </w:rPr>
            </w:pPr>
            <w:r>
              <w:rPr>
                <w:rFonts w:hint="eastAsia" w:ascii="メイリオ" w:hAnsi="メイリオ" w:eastAsia="メイリオ"/>
                <w:sz w:val="24"/>
              </w:rPr>
              <w:t>住　所（所在地）</w:t>
            </w:r>
          </w:p>
        </w:tc>
        <w:tc>
          <w:tcPr>
            <w:tcW w:w="7087" w:type="dxa"/>
            <w:vAlign w:val="top"/>
          </w:tcPr>
          <w:p>
            <w:pPr>
              <w:pStyle w:val="0"/>
              <w:spacing w:line="320" w:lineRule="exact"/>
              <w:rPr>
                <w:rFonts w:hint="default" w:ascii="メイリオ" w:hAnsi="メイリオ" w:eastAsia="メイリオ"/>
                <w:sz w:val="24"/>
              </w:rPr>
            </w:pPr>
          </w:p>
        </w:tc>
      </w:tr>
      <w:tr>
        <w:trPr>
          <w:trHeight w:val="704" w:hRule="atLeast"/>
        </w:trPr>
        <w:tc>
          <w:tcPr>
            <w:tcW w:w="2552" w:type="dxa"/>
            <w:vAlign w:val="center"/>
          </w:tcPr>
          <w:p>
            <w:pPr>
              <w:pStyle w:val="0"/>
              <w:spacing w:line="320" w:lineRule="exact"/>
              <w:ind w:left="210" w:leftChars="100"/>
              <w:jc w:val="left"/>
              <w:rPr>
                <w:rFonts w:hint="default" w:ascii="メイリオ" w:hAnsi="メイリオ" w:eastAsia="メイリオ"/>
                <w:sz w:val="24"/>
              </w:rPr>
            </w:pPr>
            <w:r>
              <w:rPr>
                <w:rFonts w:hint="eastAsia" w:ascii="メイリオ" w:hAnsi="メイリオ" w:eastAsia="メイリオ"/>
                <w:sz w:val="24"/>
              </w:rPr>
              <w:t>氏　名（団体名）</w:t>
            </w:r>
          </w:p>
        </w:tc>
        <w:tc>
          <w:tcPr>
            <w:tcW w:w="7087" w:type="dxa"/>
            <w:vAlign w:val="top"/>
          </w:tcPr>
          <w:p>
            <w:pPr>
              <w:pStyle w:val="0"/>
              <w:spacing w:line="320" w:lineRule="exact"/>
              <w:rPr>
                <w:rFonts w:hint="default" w:ascii="メイリオ" w:hAnsi="メイリオ" w:eastAsia="メイリオ"/>
                <w:sz w:val="24"/>
              </w:rPr>
            </w:pPr>
            <w:bookmarkStart w:id="0" w:name="_GoBack"/>
            <w:bookmarkEnd w:id="0"/>
          </w:p>
        </w:tc>
      </w:tr>
      <w:tr>
        <w:trPr>
          <w:trHeight w:val="701" w:hRule="atLeast"/>
        </w:trPr>
        <w:tc>
          <w:tcPr>
            <w:tcW w:w="2552" w:type="dxa"/>
            <w:vAlign w:val="center"/>
          </w:tcPr>
          <w:p>
            <w:pPr>
              <w:pStyle w:val="0"/>
              <w:spacing w:line="320" w:lineRule="exact"/>
              <w:ind w:left="210" w:leftChars="100"/>
              <w:jc w:val="left"/>
              <w:rPr>
                <w:rFonts w:hint="default" w:ascii="メイリオ" w:hAnsi="メイリオ" w:eastAsia="メイリオ"/>
                <w:sz w:val="24"/>
              </w:rPr>
            </w:pPr>
            <w:r>
              <w:rPr>
                <w:rFonts w:hint="eastAsia" w:ascii="メイリオ" w:hAnsi="メイリオ" w:eastAsia="メイリオ"/>
                <w:sz w:val="24"/>
              </w:rPr>
              <w:t>電　話　番　号</w:t>
            </w:r>
          </w:p>
        </w:tc>
        <w:tc>
          <w:tcPr>
            <w:tcW w:w="7087" w:type="dxa"/>
            <w:vAlign w:val="top"/>
          </w:tcPr>
          <w:p>
            <w:pPr>
              <w:pStyle w:val="0"/>
              <w:spacing w:line="320" w:lineRule="exact"/>
              <w:rPr>
                <w:rFonts w:hint="default" w:ascii="メイリオ" w:hAnsi="メイリオ" w:eastAsia="メイリオ"/>
                <w:sz w:val="24"/>
              </w:rPr>
            </w:pPr>
          </w:p>
        </w:tc>
      </w:tr>
      <w:tr>
        <w:trPr/>
        <w:tc>
          <w:tcPr>
            <w:tcW w:w="9639"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00" w:lineRule="exact"/>
              <w:rPr>
                <w:rFonts w:hint="default" w:ascii="メイリオ" w:hAnsi="メイリオ" w:eastAsia="メイリオ"/>
                <w:sz w:val="24"/>
              </w:rPr>
            </w:pPr>
            <w:r>
              <w:rPr>
                <w:rFonts w:hint="eastAsia" w:ascii="メイリオ" w:hAnsi="メイリオ" w:eastAsia="メイリオ"/>
                <w:sz w:val="24"/>
              </w:rPr>
              <w:t>【ご意見記入欄】</w:t>
            </w:r>
          </w:p>
          <w:p>
            <w:pPr>
              <w:pStyle w:val="0"/>
              <w:spacing w:line="400" w:lineRule="exact"/>
              <w:rPr>
                <w:rFonts w:hint="default" w:ascii="メイリオ" w:hAnsi="メイリオ" w:eastAsia="メイリオ"/>
                <w:sz w:val="24"/>
              </w:rPr>
            </w:pPr>
          </w:p>
        </w:tc>
      </w:tr>
      <w:tr>
        <w:trPr/>
        <w:tc>
          <w:tcPr>
            <w:tcW w:w="9639"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00" w:lineRule="exact"/>
              <w:rPr>
                <w:rFonts w:hint="default" w:ascii="メイリオ" w:hAnsi="メイリオ" w:eastAsia="メイリオ"/>
                <w:sz w:val="24"/>
              </w:rPr>
            </w:pPr>
          </w:p>
          <w:p>
            <w:pPr>
              <w:pStyle w:val="0"/>
              <w:spacing w:line="400" w:lineRule="exact"/>
              <w:rPr>
                <w:rFonts w:hint="default" w:ascii="メイリオ" w:hAnsi="メイリオ" w:eastAsia="メイリオ"/>
                <w:sz w:val="24"/>
              </w:rPr>
            </w:pPr>
          </w:p>
        </w:tc>
      </w:tr>
      <w:tr>
        <w:trPr/>
        <w:tc>
          <w:tcPr>
            <w:tcW w:w="9639"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00" w:lineRule="exact"/>
              <w:rPr>
                <w:rFonts w:hint="default" w:ascii="メイリオ" w:hAnsi="メイリオ" w:eastAsia="メイリオ"/>
                <w:sz w:val="24"/>
              </w:rPr>
            </w:pPr>
          </w:p>
          <w:p>
            <w:pPr>
              <w:pStyle w:val="0"/>
              <w:spacing w:line="400" w:lineRule="exact"/>
              <w:rPr>
                <w:rFonts w:hint="default" w:ascii="メイリオ" w:hAnsi="メイリオ" w:eastAsia="メイリオ"/>
                <w:sz w:val="24"/>
              </w:rPr>
            </w:pPr>
          </w:p>
        </w:tc>
      </w:tr>
      <w:tr>
        <w:trPr/>
        <w:tc>
          <w:tcPr>
            <w:tcW w:w="9639"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00" w:lineRule="exact"/>
              <w:rPr>
                <w:rFonts w:hint="default" w:ascii="メイリオ" w:hAnsi="メイリオ" w:eastAsia="メイリオ"/>
                <w:sz w:val="24"/>
              </w:rPr>
            </w:pPr>
          </w:p>
          <w:p>
            <w:pPr>
              <w:pStyle w:val="0"/>
              <w:spacing w:line="400" w:lineRule="exact"/>
              <w:rPr>
                <w:rFonts w:hint="default" w:ascii="メイリオ" w:hAnsi="メイリオ" w:eastAsia="メイリオ"/>
                <w:sz w:val="24"/>
              </w:rPr>
            </w:pPr>
          </w:p>
        </w:tc>
      </w:tr>
      <w:tr>
        <w:trPr/>
        <w:tc>
          <w:tcPr>
            <w:tcW w:w="9639"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00" w:lineRule="exact"/>
              <w:rPr>
                <w:rFonts w:hint="default" w:ascii="メイリオ" w:hAnsi="メイリオ" w:eastAsia="メイリオ"/>
                <w:sz w:val="24"/>
              </w:rPr>
            </w:pPr>
          </w:p>
          <w:p>
            <w:pPr>
              <w:pStyle w:val="0"/>
              <w:spacing w:line="400" w:lineRule="exact"/>
              <w:rPr>
                <w:rFonts w:hint="default" w:ascii="メイリオ" w:hAnsi="メイリオ" w:eastAsia="メイリオ"/>
                <w:sz w:val="24"/>
              </w:rPr>
            </w:pPr>
          </w:p>
        </w:tc>
      </w:tr>
      <w:tr>
        <w:trPr/>
        <w:tc>
          <w:tcPr>
            <w:tcW w:w="9639"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00" w:lineRule="exact"/>
              <w:rPr>
                <w:rFonts w:hint="default" w:ascii="メイリオ" w:hAnsi="メイリオ" w:eastAsia="メイリオ"/>
                <w:sz w:val="24"/>
              </w:rPr>
            </w:pPr>
          </w:p>
          <w:p>
            <w:pPr>
              <w:pStyle w:val="0"/>
              <w:spacing w:line="400" w:lineRule="exact"/>
              <w:rPr>
                <w:rFonts w:hint="default" w:ascii="メイリオ" w:hAnsi="メイリオ" w:eastAsia="メイリオ"/>
                <w:sz w:val="24"/>
              </w:rPr>
            </w:pPr>
          </w:p>
        </w:tc>
      </w:tr>
      <w:tr>
        <w:trPr/>
        <w:tc>
          <w:tcPr>
            <w:tcW w:w="9639"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00" w:lineRule="exact"/>
              <w:rPr>
                <w:rFonts w:hint="default" w:ascii="メイリオ" w:hAnsi="メイリオ" w:eastAsia="メイリオ"/>
                <w:sz w:val="24"/>
              </w:rPr>
            </w:pPr>
          </w:p>
          <w:p>
            <w:pPr>
              <w:pStyle w:val="0"/>
              <w:spacing w:line="400" w:lineRule="exact"/>
              <w:rPr>
                <w:rFonts w:hint="default" w:ascii="メイリオ" w:hAnsi="メイリオ" w:eastAsia="メイリオ"/>
                <w:sz w:val="24"/>
              </w:rPr>
            </w:pPr>
          </w:p>
        </w:tc>
      </w:tr>
      <w:tr>
        <w:trPr/>
        <w:tc>
          <w:tcPr>
            <w:tcW w:w="9639"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00" w:lineRule="exact"/>
              <w:rPr>
                <w:rFonts w:hint="default" w:ascii="メイリオ" w:hAnsi="メイリオ" w:eastAsia="メイリオ"/>
                <w:sz w:val="24"/>
              </w:rPr>
            </w:pPr>
          </w:p>
          <w:p>
            <w:pPr>
              <w:pStyle w:val="0"/>
              <w:spacing w:line="400" w:lineRule="exact"/>
              <w:rPr>
                <w:rFonts w:hint="default" w:ascii="メイリオ" w:hAnsi="メイリオ" w:eastAsia="メイリオ"/>
                <w:sz w:val="24"/>
              </w:rPr>
            </w:pPr>
          </w:p>
        </w:tc>
      </w:tr>
      <w:tr>
        <w:trPr/>
        <w:tc>
          <w:tcPr>
            <w:tcW w:w="9639"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00" w:lineRule="exact"/>
              <w:rPr>
                <w:rFonts w:hint="default" w:ascii="メイリオ" w:hAnsi="メイリオ" w:eastAsia="メイリオ"/>
                <w:sz w:val="24"/>
              </w:rPr>
            </w:pPr>
          </w:p>
          <w:p>
            <w:pPr>
              <w:pStyle w:val="0"/>
              <w:spacing w:line="400" w:lineRule="exact"/>
              <w:rPr>
                <w:rFonts w:hint="default" w:ascii="メイリオ" w:hAnsi="メイリオ" w:eastAsia="メイリオ"/>
                <w:sz w:val="24"/>
              </w:rPr>
            </w:pPr>
          </w:p>
        </w:tc>
      </w:tr>
      <w:tr>
        <w:trPr/>
        <w:tc>
          <w:tcPr>
            <w:tcW w:w="9639"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rPr>
                <w:rFonts w:hint="default" w:ascii="メイリオ" w:hAnsi="メイリオ" w:eastAsia="メイリオ"/>
                <w:sz w:val="24"/>
              </w:rPr>
            </w:pPr>
          </w:p>
          <w:p>
            <w:pPr>
              <w:pStyle w:val="0"/>
              <w:spacing w:line="400" w:lineRule="exact"/>
              <w:rPr>
                <w:rFonts w:hint="default" w:ascii="メイリオ" w:hAnsi="メイリオ" w:eastAsia="メイリオ"/>
                <w:sz w:val="24"/>
              </w:rPr>
            </w:pPr>
          </w:p>
        </w:tc>
      </w:tr>
    </w:tbl>
    <w:p>
      <w:pPr>
        <w:pStyle w:val="0"/>
        <w:spacing w:line="240" w:lineRule="exact"/>
        <w:ind w:right="-1"/>
        <w:rPr>
          <w:rFonts w:hint="default" w:ascii="メイリオ" w:hAnsi="メイリオ" w:eastAsia="メイリオ"/>
          <w:sz w:val="16"/>
        </w:rPr>
      </w:pPr>
      <w:r>
        <w:rPr>
          <w:rFonts w:hint="eastAsia" w:ascii="メイリオ" w:hAnsi="メイリオ" w:eastAsia="メイリオ"/>
          <w:sz w:val="16"/>
        </w:rPr>
        <w:t>※法人その他の団体の場合は、「住所」欄に事務所の所在地、「氏名」欄に名称および代表者の氏名をご記入ください。</w:t>
      </w:r>
    </w:p>
    <w:p>
      <w:pPr>
        <w:pStyle w:val="0"/>
        <w:spacing w:line="240" w:lineRule="exact"/>
        <w:ind w:right="-1"/>
        <w:rPr>
          <w:rFonts w:hint="default" w:ascii="メイリオ" w:hAnsi="メイリオ" w:eastAsia="メイリオ"/>
          <w:sz w:val="16"/>
        </w:rPr>
      </w:pPr>
      <w:r>
        <w:rPr>
          <w:rFonts w:hint="eastAsia" w:ascii="メイリオ" w:hAnsi="メイリオ" w:eastAsia="メイリオ"/>
          <w:sz w:val="16"/>
        </w:rPr>
        <w:t>※いただいた個人情報は、必要に応じ、意見の内容等を確認することを目的に使用するものであり、目的以外には使用しません。</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4</Words>
  <Characters>385</Characters>
  <Application>JUST Note</Application>
  <Lines>47</Lines>
  <Paragraphs>15</Paragraphs>
  <CharactersWithSpaces>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yoshiyuki0225</dc:creator>
  <cp:lastModifiedBy>畠中 秀雄</cp:lastModifiedBy>
  <cp:lastPrinted>2021-01-19T02:05:00Z</cp:lastPrinted>
  <dcterms:created xsi:type="dcterms:W3CDTF">2021-01-19T02:03:00Z</dcterms:created>
  <dcterms:modified xsi:type="dcterms:W3CDTF">2025-01-24T11:42:53Z</dcterms:modified>
  <cp:revision>3</cp:revision>
</cp:coreProperties>
</file>