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様式第６号</w:t>
      </w:r>
    </w:p>
    <w:p>
      <w:pPr>
        <w:pStyle w:val="0"/>
        <w:rPr>
          <w:rFonts w:hint="eastAsia"/>
        </w:rPr>
      </w:pPr>
    </w:p>
    <w:p>
      <w:pPr>
        <w:pStyle w:val="0"/>
        <w:jc w:val="center"/>
        <w:rPr>
          <w:rFonts w:hint="eastAsia"/>
          <w:b w:val="1"/>
          <w:sz w:val="28"/>
        </w:rPr>
      </w:pPr>
      <w:r>
        <w:rPr>
          <w:rFonts w:hint="eastAsia"/>
          <w:b w:val="1"/>
          <w:sz w:val="28"/>
        </w:rPr>
        <w:t>誓約書兼同意書</w:t>
      </w:r>
    </w:p>
    <w:p>
      <w:pPr>
        <w:pStyle w:val="0"/>
        <w:rPr>
          <w:rFonts w:hint="eastAsia"/>
        </w:rPr>
      </w:pPr>
    </w:p>
    <w:p>
      <w:pPr>
        <w:pStyle w:val="0"/>
        <w:ind w:firstLine="7770" w:firstLineChars="3700"/>
        <w:rPr>
          <w:rFonts w:hint="eastAsia"/>
        </w:rPr>
      </w:pPr>
      <w:r>
        <w:rPr>
          <w:rFonts w:hint="eastAsia"/>
        </w:rPr>
        <w:t xml:space="preserve"> </w:t>
      </w:r>
      <w:r>
        <w:rPr>
          <w:rFonts w:hint="eastAsia"/>
        </w:rPr>
        <w:t>年　</w:t>
      </w:r>
      <w:r>
        <w:rPr>
          <w:rFonts w:hint="eastAsia"/>
        </w:rPr>
        <w:t xml:space="preserve"> </w:t>
      </w:r>
      <w:r>
        <w:rPr>
          <w:rFonts w:hint="eastAsia"/>
        </w:rPr>
        <w:t>月　</w:t>
      </w:r>
      <w:r>
        <w:rPr>
          <w:rFonts w:hint="eastAsia"/>
        </w:rPr>
        <w:t xml:space="preserve"> </w:t>
      </w:r>
      <w:r>
        <w:rPr>
          <w:rFonts w:hint="eastAsia"/>
        </w:rPr>
        <w:t>日</w:t>
      </w:r>
    </w:p>
    <w:p>
      <w:pPr>
        <w:pStyle w:val="0"/>
        <w:ind w:firstLine="210" w:firstLineChars="100"/>
        <w:rPr>
          <w:rFonts w:hint="eastAsia"/>
        </w:rPr>
      </w:pPr>
      <w:r>
        <w:rPr>
          <w:rFonts w:hint="eastAsia"/>
        </w:rPr>
        <w:t>米子市長</w:t>
      </w:r>
      <w:r>
        <w:rPr>
          <w:rFonts w:hint="eastAsia"/>
        </w:rPr>
        <w:t xml:space="preserve"> </w:t>
      </w:r>
      <w:r>
        <w:rPr>
          <w:rFonts w:hint="eastAsia"/>
        </w:rPr>
        <w:t>様</w:t>
      </w:r>
    </w:p>
    <w:p>
      <w:pPr>
        <w:pStyle w:val="0"/>
        <w:rPr>
          <w:rFonts w:hint="eastAsia"/>
        </w:rPr>
      </w:pPr>
    </w:p>
    <w:p>
      <w:pPr>
        <w:pStyle w:val="0"/>
        <w:rPr>
          <w:rFonts w:hint="eastAsia"/>
        </w:rPr>
      </w:pPr>
    </w:p>
    <w:p>
      <w:pPr>
        <w:pStyle w:val="0"/>
        <w:rPr>
          <w:rFonts w:hint="eastAsia"/>
        </w:rPr>
      </w:pPr>
      <w:r>
        <w:rPr>
          <w:rFonts w:hint="eastAsia"/>
        </w:rPr>
        <w:t>　　　　　　　　　　　　　　　　　</w:t>
      </w:r>
      <w:r>
        <w:rPr>
          <w:rFonts w:hint="eastAsia"/>
          <w:spacing w:val="26"/>
          <w:fitText w:val="1260" w:id="1"/>
        </w:rPr>
        <w:t>所　在　</w:t>
      </w:r>
      <w:r>
        <w:rPr>
          <w:rFonts w:hint="eastAsia"/>
          <w:spacing w:val="1"/>
          <w:fitText w:val="1260" w:id="1"/>
        </w:rPr>
        <w:t>地</w:t>
      </w:r>
      <w:r>
        <w:rPr>
          <w:rFonts w:hint="eastAsia"/>
        </w:rPr>
        <w:t>　　　　　</w:t>
      </w:r>
    </w:p>
    <w:p>
      <w:pPr>
        <w:pStyle w:val="0"/>
        <w:ind w:firstLine="3570" w:firstLineChars="1700"/>
        <w:rPr>
          <w:rFonts w:hint="eastAsia"/>
        </w:rPr>
      </w:pPr>
      <w:r>
        <w:rPr>
          <w:rFonts w:hint="eastAsia"/>
        </w:rPr>
        <w:t>商号又は名称</w:t>
      </w:r>
    </w:p>
    <w:p>
      <w:pPr>
        <w:pStyle w:val="0"/>
        <w:ind w:firstLine="3570" w:firstLineChars="1700"/>
        <w:rPr>
          <w:rFonts w:hint="eastAsia"/>
        </w:rPr>
      </w:pPr>
      <w:r>
        <w:rPr>
          <w:rFonts w:hint="eastAsia"/>
        </w:rPr>
        <w:t>代表者職氏名　　　　　　　　　　　　　　　　　　　㊞</w:t>
      </w:r>
    </w:p>
    <w:p>
      <w:pPr>
        <w:pStyle w:val="0"/>
        <w:rPr>
          <w:rFonts w:hint="eastAsia"/>
        </w:rPr>
      </w:pPr>
    </w:p>
    <w:p>
      <w:pPr>
        <w:pStyle w:val="0"/>
        <w:rPr>
          <w:rFonts w:hint="eastAsia"/>
        </w:rPr>
      </w:pPr>
    </w:p>
    <w:p>
      <w:pPr>
        <w:pStyle w:val="0"/>
        <w:rPr>
          <w:rFonts w:hint="eastAsia"/>
        </w:rPr>
      </w:pPr>
      <w:r>
        <w:rPr>
          <w:rFonts w:hint="eastAsia"/>
        </w:rPr>
        <w:t>　米子市で行われる米子市要介護認定調査システム導入業務委託に係るプロポーザル参加資格要件審査申請にあたり、下記の事項について誓約します。</w:t>
      </w:r>
    </w:p>
    <w:p>
      <w:pPr>
        <w:pStyle w:val="0"/>
        <w:ind w:firstLine="210" w:firstLineChars="100"/>
        <w:rPr>
          <w:rFonts w:hint="eastAsia"/>
        </w:rPr>
      </w:pPr>
      <w:r>
        <w:rPr>
          <w:rFonts w:hint="eastAsia"/>
        </w:rPr>
        <w:t>また、誓約内容確認のため、米子市が必要に応じ関係官庁及び税務関係当局に調査及び照会することに同意いたします。</w:t>
      </w:r>
    </w:p>
    <w:p>
      <w:pPr>
        <w:pStyle w:val="0"/>
        <w:ind w:leftChars="0" w:firstLine="0" w:firstLineChars="0"/>
        <w:jc w:val="center"/>
        <w:rPr>
          <w:rFonts w:hint="eastAsia"/>
        </w:rPr>
      </w:pPr>
      <w:r>
        <w:rPr>
          <w:rFonts w:hint="eastAsia"/>
        </w:rPr>
        <w:t>記</w:t>
      </w:r>
    </w:p>
    <w:p>
      <w:pPr>
        <w:pStyle w:val="0"/>
        <w:ind w:left="210" w:hanging="210" w:hangingChars="100"/>
        <w:rPr>
          <w:rFonts w:hint="eastAsia"/>
        </w:rPr>
      </w:pPr>
      <w:r>
        <w:rPr>
          <w:rFonts w:hint="eastAsia"/>
        </w:rPr>
        <w:t>１　米子市要介護認定調査</w:t>
      </w:r>
      <w:bookmarkStart w:id="0" w:name="_GoBack"/>
      <w:bookmarkEnd w:id="0"/>
      <w:r>
        <w:rPr>
          <w:rFonts w:hint="eastAsia"/>
        </w:rPr>
        <w:t>システム導入業務委託公募型プロポーザル実施要領に定める登録資格の条件をすべて満たしていること。</w:t>
      </w:r>
    </w:p>
    <w:p>
      <w:pPr>
        <w:pStyle w:val="0"/>
        <w:rPr>
          <w:rFonts w:hint="eastAsia"/>
        </w:rPr>
      </w:pPr>
      <w:r>
        <w:rPr>
          <w:rFonts w:hint="eastAsia"/>
        </w:rPr>
        <w:t>２　申請書等の内容を審査するに当たり、調査等が必要なときは協力すること。</w:t>
      </w:r>
    </w:p>
    <w:p>
      <w:pPr>
        <w:pStyle w:val="0"/>
        <w:ind w:left="210" w:hanging="210" w:hangingChars="100"/>
        <w:rPr>
          <w:rFonts w:hint="eastAsia"/>
        </w:rPr>
      </w:pPr>
      <w:r>
        <w:rPr>
          <w:rFonts w:hint="eastAsia"/>
        </w:rPr>
        <w:t>３　米子市との契約を履行するに際し、暴力団又は暴力団員から不当な介入を受けたときは、速やかに警察に届け出るとともにその旨市に報告すること。</w:t>
      </w:r>
    </w:p>
    <w:p>
      <w:pPr>
        <w:pStyle w:val="0"/>
        <w:rPr>
          <w:rFonts w:hint="eastAsia"/>
        </w:rPr>
      </w:pPr>
      <w:r>
        <w:rPr>
          <w:rFonts w:hint="eastAsia"/>
        </w:rPr>
        <w:t>４</w:t>
      </w:r>
      <w:r>
        <w:rPr>
          <w:rFonts w:hint="eastAsia"/>
        </w:rPr>
        <w:t xml:space="preserve">  </w:t>
      </w:r>
      <w:r>
        <w:rPr>
          <w:rFonts w:hint="eastAsia"/>
        </w:rPr>
        <w:t>次のいずれにも該当しないこと。</w:t>
      </w:r>
    </w:p>
    <w:p>
      <w:pPr>
        <w:pStyle w:val="0"/>
        <w:ind w:firstLine="210" w:firstLineChars="100"/>
        <w:rPr>
          <w:rFonts w:hint="eastAsia"/>
        </w:rPr>
      </w:pPr>
      <w:r>
        <w:rPr>
          <w:rFonts w:hint="eastAsia"/>
        </w:rPr>
        <w:t xml:space="preserve">(1) </w:t>
      </w:r>
      <w:r>
        <w:rPr>
          <w:rFonts w:hint="eastAsia"/>
        </w:rPr>
        <w:t>役員等が暴力団員である。</w:t>
      </w:r>
    </w:p>
    <w:p>
      <w:pPr>
        <w:pStyle w:val="0"/>
        <w:ind w:firstLine="210" w:firstLineChars="100"/>
        <w:rPr>
          <w:rFonts w:hint="eastAsia"/>
        </w:rPr>
      </w:pPr>
      <w:r>
        <w:rPr>
          <w:rFonts w:hint="eastAsia"/>
        </w:rPr>
        <w:t xml:space="preserve">(2) </w:t>
      </w:r>
      <w:r>
        <w:rPr>
          <w:rFonts w:hint="eastAsia"/>
        </w:rPr>
        <w:t>暴力団又は暴力団員が経営に実質的に関与している。</w:t>
      </w:r>
    </w:p>
    <w:p>
      <w:pPr>
        <w:pStyle w:val="0"/>
        <w:ind w:left="420" w:leftChars="100" w:hanging="210" w:hangingChars="100"/>
        <w:rPr>
          <w:rFonts w:hint="eastAsia"/>
        </w:rPr>
      </w:pPr>
      <w:r>
        <w:rPr>
          <w:rFonts w:hint="eastAsia"/>
        </w:rPr>
        <w:t xml:space="preserve">(3) </w:t>
      </w:r>
      <w:r>
        <w:rPr>
          <w:rFonts w:hint="eastAsia"/>
        </w:rPr>
        <w:t>役員等が、その属する法人若しくは法人格を持たない団体、自己若しくは第三者の不正な利益を図る目的で、又は第三者に損害を与える目的で暴力団又は暴力団員を利用している。</w:t>
      </w:r>
    </w:p>
    <w:p>
      <w:pPr>
        <w:pStyle w:val="0"/>
        <w:ind w:left="420" w:leftChars="100" w:hanging="210" w:hangingChars="100"/>
        <w:rPr>
          <w:rFonts w:hint="eastAsia"/>
        </w:rPr>
      </w:pPr>
      <w:r>
        <w:rPr>
          <w:rFonts w:hint="eastAsia"/>
        </w:rPr>
        <w:t xml:space="preserve">(4) </w:t>
      </w:r>
      <w:r>
        <w:rPr>
          <w:rFonts w:hint="eastAsia"/>
        </w:rPr>
        <w:t>役員等が、暴力団又は暴力団員に対して資金等を提供し、又は便宜を供与する等直接的若しくは積極的に暴力団の維持及び運営に協力し、又は関与している。</w:t>
      </w:r>
    </w:p>
    <w:p>
      <w:pPr>
        <w:pStyle w:val="0"/>
        <w:ind w:left="420" w:leftChars="100" w:hanging="210" w:hangingChars="100"/>
        <w:rPr>
          <w:rFonts w:hint="eastAsia"/>
        </w:rPr>
      </w:pPr>
      <w:r>
        <w:rPr>
          <w:rFonts w:hint="eastAsia"/>
        </w:rPr>
        <w:t xml:space="preserve">(5) </w:t>
      </w:r>
      <w:r>
        <w:rPr>
          <w:rFonts w:hint="eastAsia"/>
        </w:rPr>
        <w:t>上記</w:t>
      </w:r>
      <w:r>
        <w:rPr>
          <w:rFonts w:hint="eastAsia"/>
        </w:rPr>
        <w:t>(3)</w:t>
      </w:r>
      <w:r>
        <w:rPr>
          <w:rFonts w:hint="eastAsia"/>
        </w:rPr>
        <w:t>及び</w:t>
      </w:r>
      <w:r>
        <w:rPr>
          <w:rFonts w:hint="eastAsia"/>
        </w:rPr>
        <w:t>(4)</w:t>
      </w:r>
      <w:r>
        <w:rPr>
          <w:rFonts w:hint="eastAsia"/>
        </w:rPr>
        <w:t>に掲げる場合のほか、役員等が、暴力団又は暴力団員と社会的に非難されるべき関係を有している。</w:t>
      </w:r>
    </w:p>
    <w:p>
      <w:pPr>
        <w:pStyle w:val="0"/>
        <w:ind w:left="420" w:leftChars="100" w:hanging="210" w:hangingChars="100"/>
        <w:rPr>
          <w:rFonts w:hint="eastAsia"/>
        </w:rPr>
      </w:pPr>
      <w:r>
        <w:rPr>
          <w:rFonts w:hint="eastAsia"/>
        </w:rPr>
        <w:t xml:space="preserve">(6) </w:t>
      </w:r>
      <w:r>
        <w:rPr>
          <w:rFonts w:hint="eastAsia"/>
        </w:rPr>
        <w:t>納税すべき国税及び地方税を滞納している。</w:t>
      </w:r>
    </w:p>
    <w:p>
      <w:pPr>
        <w:pStyle w:val="0"/>
        <w:ind w:left="210" w:hanging="210" w:hangingChars="100"/>
        <w:rPr>
          <w:rFonts w:hint="eastAsia"/>
        </w:rPr>
      </w:pPr>
      <w:r>
        <w:rPr>
          <w:rFonts w:hint="eastAsia"/>
        </w:rPr>
        <w:t>５　前項</w:t>
      </w:r>
      <w:r>
        <w:rPr>
          <w:rFonts w:hint="eastAsia"/>
        </w:rPr>
        <w:t>(1)</w:t>
      </w:r>
      <w:r>
        <w:rPr>
          <w:rFonts w:hint="eastAsia"/>
        </w:rPr>
        <w:t>から</w:t>
      </w:r>
      <w:r>
        <w:rPr>
          <w:rFonts w:hint="eastAsia"/>
        </w:rPr>
        <w:t>(6)</w:t>
      </w:r>
      <w:r>
        <w:rPr>
          <w:rFonts w:hint="eastAsia"/>
        </w:rPr>
        <w:t>に該当する事由の有無の確認のため、役員名簿等の提出を求められたときは速やかに提出すること。</w:t>
      </w:r>
    </w:p>
    <w:p>
      <w:pPr>
        <w:pStyle w:val="0"/>
        <w:ind w:left="210" w:hanging="210" w:hangingChars="100"/>
        <w:rPr>
          <w:rFonts w:hint="eastAsia"/>
        </w:rPr>
      </w:pPr>
      <w:r>
        <w:rPr>
          <w:rFonts w:hint="eastAsia"/>
        </w:rPr>
        <w:t>６　欠格事項に該当し、入札参加資格を取り消され、又は指名停止措置要領の措置基準に該当し、指名停止措置を受けても、なんら異議の申し立てはしないこと。</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swiss"/>
    <w:pitch w:val="fixed"/>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10</Words>
  <Characters>744</Characters>
  <Application>JUST Note</Application>
  <Lines>37</Lines>
  <Paragraphs>22</Paragraphs>
  <Company>米子市</Company>
  <CharactersWithSpaces>807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柄川 英彦</dc:creator>
  <cp:lastModifiedBy>柄川 英彦</cp:lastModifiedBy>
  <dcterms:created xsi:type="dcterms:W3CDTF">2024-05-02T08:19:00Z</dcterms:created>
  <dcterms:modified xsi:type="dcterms:W3CDTF">2024-06-13T06:41:56Z</dcterms:modified>
  <cp:revision>0</cp:revision>
</cp:coreProperties>
</file>