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A1" w:rsidRDefault="00885D95">
      <w:pPr>
        <w:ind w:left="220" w:hangingChars="100" w:hanging="220"/>
        <w:rPr>
          <w:rFonts w:ascii="ＭＳ 明朝" w:eastAsia="ＭＳ 明朝" w:hAnsi="ＭＳ 明朝"/>
          <w:sz w:val="22"/>
        </w:rPr>
      </w:pPr>
      <w:r>
        <w:rPr>
          <w:rFonts w:ascii="ＭＳ 明朝" w:eastAsia="ＭＳ 明朝" w:hAnsi="ＭＳ 明朝" w:hint="eastAsia"/>
          <w:sz w:val="22"/>
        </w:rPr>
        <w:t>別記</w:t>
      </w:r>
    </w:p>
    <w:p w:rsidR="005B41A1" w:rsidRDefault="00885D95">
      <w:pPr>
        <w:ind w:left="220" w:hangingChars="100" w:hanging="220"/>
        <w:rPr>
          <w:rFonts w:ascii="ＭＳ 明朝" w:eastAsia="ＭＳ 明朝" w:hAnsi="ＭＳ 明朝"/>
          <w:sz w:val="22"/>
        </w:rPr>
      </w:pPr>
      <w:r>
        <w:rPr>
          <w:rFonts w:ascii="ＭＳ 明朝" w:eastAsia="ＭＳ 明朝" w:hAnsi="ＭＳ 明朝" w:hint="eastAsia"/>
          <w:sz w:val="22"/>
        </w:rPr>
        <w:t>様式第１号（第７条関係）</w:t>
      </w:r>
    </w:p>
    <w:p w:rsidR="005B41A1" w:rsidRDefault="00885D95">
      <w:pPr>
        <w:wordWrap w:val="0"/>
        <w:autoSpaceDE w:val="0"/>
        <w:autoSpaceDN w:val="0"/>
        <w:ind w:left="220" w:hangingChars="100" w:hanging="2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日　</w:t>
      </w:r>
    </w:p>
    <w:p w:rsidR="005B41A1" w:rsidRDefault="00885D95">
      <w:pPr>
        <w:wordWrap w:val="0"/>
        <w:autoSpaceDE w:val="0"/>
        <w:autoSpaceDN w:val="0"/>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米子市長　　　　　　　様</w:t>
      </w:r>
    </w:p>
    <w:p w:rsidR="005B41A1" w:rsidRDefault="00885D95">
      <w:pPr>
        <w:autoSpaceDE w:val="0"/>
        <w:autoSpaceDN w:val="0"/>
        <w:ind w:leftChars="115" w:left="241"/>
        <w:rPr>
          <w:rFonts w:ascii="ＭＳ 明朝" w:eastAsia="ＭＳ 明朝" w:hAnsi="ＭＳ 明朝"/>
          <w:color w:val="000000" w:themeColor="text1"/>
          <w:kern w:val="0"/>
          <w:sz w:val="22"/>
        </w:rPr>
      </w:pPr>
      <w:r>
        <w:rPr>
          <w:rFonts w:ascii="ＭＳ 明朝" w:eastAsia="ＭＳ 明朝" w:hAnsi="ＭＳ 明朝" w:hint="eastAsia"/>
          <w:color w:val="000000" w:themeColor="text1"/>
          <w:sz w:val="22"/>
        </w:rPr>
        <w:t xml:space="preserve">　　　　　　　　　　　申請者　　</w:t>
      </w:r>
      <w:r>
        <w:rPr>
          <w:rFonts w:ascii="ＭＳ 明朝" w:eastAsia="ＭＳ 明朝" w:hAnsi="ＭＳ 明朝" w:hint="eastAsia"/>
          <w:color w:val="000000" w:themeColor="text1"/>
          <w:spacing w:val="137"/>
          <w:kern w:val="0"/>
          <w:sz w:val="22"/>
          <w:fitText w:val="1210" w:id="1"/>
        </w:rPr>
        <w:t>所在</w:t>
      </w:r>
      <w:r>
        <w:rPr>
          <w:rFonts w:ascii="ＭＳ 明朝" w:eastAsia="ＭＳ 明朝" w:hAnsi="ＭＳ 明朝" w:hint="eastAsia"/>
          <w:color w:val="000000" w:themeColor="text1"/>
          <w:spacing w:val="1"/>
          <w:kern w:val="0"/>
          <w:sz w:val="22"/>
          <w:fitText w:val="1210" w:id="1"/>
        </w:rPr>
        <w:t>地</w:t>
      </w:r>
    </w:p>
    <w:p w:rsidR="005B41A1" w:rsidRDefault="00885D95">
      <w:pPr>
        <w:autoSpaceDE w:val="0"/>
        <w:autoSpaceDN w:val="0"/>
        <w:ind w:leftChars="115" w:left="241"/>
        <w:rPr>
          <w:rFonts w:ascii="ＭＳ 明朝" w:eastAsia="ＭＳ 明朝" w:hAnsi="ＭＳ 明朝"/>
          <w:color w:val="000000" w:themeColor="text1"/>
          <w:kern w:val="0"/>
          <w:sz w:val="22"/>
        </w:rPr>
      </w:pP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pacing w:val="1"/>
          <w:w w:val="91"/>
          <w:kern w:val="0"/>
          <w:sz w:val="22"/>
          <w:fitText w:val="1210" w:id="2"/>
        </w:rPr>
        <w:t>商号又は名称</w:t>
      </w:r>
    </w:p>
    <w:p w:rsidR="005B41A1" w:rsidRDefault="00885D95">
      <w:pPr>
        <w:autoSpaceDE w:val="0"/>
        <w:autoSpaceDN w:val="0"/>
        <w:ind w:leftChars="115" w:left="241"/>
        <w:rPr>
          <w:rFonts w:ascii="ＭＳ 明朝" w:eastAsia="ＭＳ 明朝" w:hAnsi="ＭＳ 明朝"/>
          <w:color w:val="000000" w:themeColor="text1"/>
          <w:sz w:val="18"/>
        </w:rPr>
      </w:pP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w w:val="61"/>
          <w:kern w:val="0"/>
          <w:sz w:val="22"/>
          <w:fitText w:val="1210" w:id="3"/>
        </w:rPr>
        <w:t>代表者の職及び氏</w:t>
      </w:r>
      <w:r>
        <w:rPr>
          <w:rFonts w:ascii="ＭＳ 明朝" w:eastAsia="ＭＳ 明朝" w:hAnsi="ＭＳ 明朝" w:hint="eastAsia"/>
          <w:color w:val="000000" w:themeColor="text1"/>
          <w:spacing w:val="1"/>
          <w:w w:val="61"/>
          <w:kern w:val="0"/>
          <w:sz w:val="22"/>
          <w:fitText w:val="1210" w:id="3"/>
        </w:rPr>
        <w:t>名</w:t>
      </w:r>
      <w:r>
        <w:rPr>
          <w:rFonts w:ascii="ＭＳ 明朝" w:eastAsia="ＭＳ 明朝" w:hAnsi="ＭＳ 明朝" w:hint="eastAsia"/>
          <w:color w:val="000000" w:themeColor="text1"/>
          <w:kern w:val="0"/>
          <w:sz w:val="22"/>
        </w:rPr>
        <w:t xml:space="preserve">　</w:t>
      </w: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18"/>
        </w:rPr>
        <w:t>(印）※</w:t>
      </w:r>
    </w:p>
    <w:p w:rsidR="005B41A1" w:rsidRDefault="00885D95">
      <w:pPr>
        <w:autoSpaceDE w:val="0"/>
        <w:autoSpaceDN w:val="0"/>
        <w:ind w:leftChars="115" w:left="241"/>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kern w:val="0"/>
          <w:sz w:val="22"/>
        </w:rPr>
        <w:t xml:space="preserve">　</w:t>
      </w:r>
      <w:r>
        <w:rPr>
          <w:rFonts w:ascii="ＭＳ 明朝" w:eastAsia="ＭＳ 明朝" w:hAnsi="ＭＳ 明朝" w:hint="eastAsia"/>
          <w:color w:val="000000" w:themeColor="text1"/>
          <w:spacing w:val="55"/>
          <w:kern w:val="0"/>
          <w:sz w:val="22"/>
          <w:fitText w:val="1210" w:id="4"/>
        </w:rPr>
        <w:t>電話番</w:t>
      </w:r>
      <w:r>
        <w:rPr>
          <w:rFonts w:ascii="ＭＳ 明朝" w:eastAsia="ＭＳ 明朝" w:hAnsi="ＭＳ 明朝" w:hint="eastAsia"/>
          <w:color w:val="000000" w:themeColor="text1"/>
          <w:kern w:val="0"/>
          <w:sz w:val="22"/>
          <w:fitText w:val="1210" w:id="4"/>
        </w:rPr>
        <w:t>号</w:t>
      </w:r>
      <w:r>
        <w:rPr>
          <w:rFonts w:ascii="ＭＳ 明朝" w:eastAsia="ＭＳ 明朝" w:hAnsi="ＭＳ 明朝" w:hint="eastAsia"/>
          <w:color w:val="000000" w:themeColor="text1"/>
          <w:sz w:val="22"/>
        </w:rPr>
        <w:t xml:space="preserve">　　　　　　　　　　　　　　　　　</w:t>
      </w:r>
    </w:p>
    <w:p w:rsidR="00B51F14" w:rsidRDefault="00B51F14" w:rsidP="00B51F14">
      <w:pPr>
        <w:autoSpaceDE w:val="0"/>
        <w:autoSpaceDN w:val="0"/>
        <w:spacing w:line="80" w:lineRule="exact"/>
        <w:ind w:leftChars="115" w:left="241"/>
        <w:rPr>
          <w:rFonts w:ascii="ＭＳ 明朝" w:eastAsia="ＭＳ 明朝" w:hAnsi="ＭＳ 明朝"/>
          <w:color w:val="000000" w:themeColor="text1"/>
          <w:sz w:val="22"/>
        </w:rPr>
      </w:pPr>
    </w:p>
    <w:p w:rsidR="005B41A1" w:rsidRDefault="00885D95">
      <w:pPr>
        <w:wordWrap w:val="0"/>
        <w:autoSpaceDE w:val="0"/>
        <w:autoSpaceDN w:val="0"/>
        <w:spacing w:line="0" w:lineRule="atLeast"/>
        <w:ind w:leftChars="1800" w:left="3780"/>
        <w:rPr>
          <w:rFonts w:ascii="ＭＳ 明朝" w:eastAsia="ＭＳ 明朝" w:hAnsi="ＭＳ 明朝"/>
          <w:color w:val="000000" w:themeColor="text1"/>
        </w:rPr>
      </w:pPr>
      <w:r>
        <w:rPr>
          <w:rFonts w:ascii="ＭＳ 明朝" w:eastAsia="ＭＳ 明朝" w:hAnsi="ＭＳ 明朝" w:hint="eastAsia"/>
          <w:color w:val="000000" w:themeColor="text1"/>
          <w:sz w:val="14"/>
        </w:rPr>
        <w:t>※申請者が氏名を自署する場合には、その押印を省略することができます。</w:t>
      </w:r>
    </w:p>
    <w:p w:rsidR="005B41A1" w:rsidRDefault="00885D95">
      <w:pPr>
        <w:wordWrap w:val="0"/>
        <w:autoSpaceDE w:val="0"/>
        <w:autoSpaceDN w:val="0"/>
        <w:spacing w:line="0" w:lineRule="atLeast"/>
        <w:ind w:leftChars="1800" w:left="3780"/>
        <w:rPr>
          <w:rFonts w:ascii="ＭＳ 明朝" w:eastAsia="ＭＳ 明朝" w:hAnsi="ＭＳ 明朝"/>
          <w:color w:val="000000" w:themeColor="text1"/>
        </w:rPr>
      </w:pPr>
      <w:r>
        <w:rPr>
          <w:rFonts w:ascii="ＭＳ 明朝" w:eastAsia="ＭＳ 明朝" w:hAnsi="ＭＳ 明朝" w:hint="eastAsia"/>
          <w:color w:val="000000" w:themeColor="text1"/>
          <w:sz w:val="14"/>
        </w:rPr>
        <w:t>ただし、法人その他の団体については、記名押印が必要です。</w:t>
      </w:r>
    </w:p>
    <w:p w:rsidR="005B41A1" w:rsidRDefault="00885D95" w:rsidP="00B51F14">
      <w:pPr>
        <w:autoSpaceDE w:val="0"/>
        <w:autoSpaceDN w:val="0"/>
        <w:spacing w:beforeLines="50" w:before="18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米子市地域経済変動対策資金利子補助金交付申請書兼支払請求書</w:t>
      </w:r>
    </w:p>
    <w:p w:rsidR="005B41A1" w:rsidRDefault="005B41A1">
      <w:pPr>
        <w:autoSpaceDE w:val="0"/>
        <w:autoSpaceDN w:val="0"/>
        <w:jc w:val="center"/>
        <w:rPr>
          <w:rFonts w:ascii="ＭＳ 明朝" w:eastAsia="ＭＳ 明朝" w:hAnsi="ＭＳ 明朝"/>
          <w:color w:val="000000" w:themeColor="text1"/>
          <w:sz w:val="22"/>
        </w:rPr>
      </w:pPr>
    </w:p>
    <w:p w:rsidR="005B41A1" w:rsidRDefault="00885D95">
      <w:pPr>
        <w:wordWrap w:val="0"/>
        <w:autoSpaceDE w:val="0"/>
        <w:autoSpaceDN w:val="0"/>
        <w:spacing w:line="320" w:lineRule="exact"/>
        <w:ind w:firstLineChars="400" w:firstLine="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度において、米子市地域経済変動対策資金利子補助金の交付を受けたいので、米子市地域経済変動対策資金利子補助金交付要綱（令和４年４月１日施行）第７条の規定により、下記のとおり申請し、及び補助金の交付の決定後における当該補助金の支払を請求します。</w:t>
      </w:r>
    </w:p>
    <w:p w:rsidR="005B41A1" w:rsidRDefault="00885D95">
      <w:pPr>
        <w:wordWrap w:val="0"/>
        <w:autoSpaceDE w:val="0"/>
        <w:autoSpaceDN w:val="0"/>
        <w:spacing w:line="320" w:lineRule="exact"/>
        <w:ind w:left="1"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なお、当該補助金の交付に当たり、米子市長が、私の市税等（米子市市税等の滞納者に対する行政サービスの利用制限措置に関する要綱（平成18年４月１日施行）第２条に規定する市税等をいいます。）の納付の状況について調査することに同意します。</w:t>
      </w:r>
    </w:p>
    <w:p w:rsidR="005B41A1" w:rsidRDefault="00885D95">
      <w:pPr>
        <w:pStyle w:val="a5"/>
        <w:wordWrap w:val="0"/>
        <w:autoSpaceDE w:val="0"/>
        <w:autoSpaceDN w:val="0"/>
        <w:spacing w:beforeLines="50" w:before="180" w:afterLines="50" w:after="180" w:line="320" w:lineRule="exact"/>
        <w:rPr>
          <w:color w:val="000000" w:themeColor="text1"/>
          <w:sz w:val="22"/>
        </w:rPr>
      </w:pPr>
      <w:r>
        <w:rPr>
          <w:rFonts w:hint="eastAsia"/>
          <w:color w:val="000000" w:themeColor="text1"/>
          <w:sz w:val="22"/>
        </w:rPr>
        <w:t>記</w:t>
      </w:r>
    </w:p>
    <w:p w:rsidR="005B41A1" w:rsidRDefault="00885D95">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　補助金の名称　　米子市地域経済変動対策資金利子補助金</w:t>
      </w:r>
    </w:p>
    <w:p w:rsidR="005B41A1" w:rsidRDefault="00885D95">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　借入内容等及び交付申請</w:t>
      </w:r>
      <w:r w:rsidR="00B51F14">
        <w:rPr>
          <w:rFonts w:ascii="ＭＳ 明朝" w:eastAsia="ＭＳ 明朝" w:hAnsi="ＭＳ 明朝" w:hint="eastAsia"/>
          <w:color w:val="000000" w:themeColor="text1"/>
          <w:sz w:val="22"/>
        </w:rPr>
        <w:t>（請求）</w:t>
      </w:r>
      <w:r>
        <w:rPr>
          <w:rFonts w:ascii="ＭＳ 明朝" w:eastAsia="ＭＳ 明朝" w:hAnsi="ＭＳ 明朝" w:hint="eastAsia"/>
          <w:color w:val="000000" w:themeColor="text1"/>
          <w:sz w:val="22"/>
        </w:rPr>
        <w:t>額</w:t>
      </w:r>
    </w:p>
    <w:tbl>
      <w:tblPr>
        <w:tblW w:w="83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6"/>
        <w:gridCol w:w="5564"/>
      </w:tblGrid>
      <w:tr w:rsidR="005B41A1">
        <w:trPr>
          <w:trHeight w:val="454"/>
        </w:trPr>
        <w:tc>
          <w:tcPr>
            <w:tcW w:w="2746" w:type="dxa"/>
            <w:vAlign w:val="center"/>
          </w:tcPr>
          <w:p w:rsidR="005B41A1" w:rsidRDefault="00885D95">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借入額</w:t>
            </w:r>
          </w:p>
        </w:tc>
        <w:tc>
          <w:tcPr>
            <w:tcW w:w="5564" w:type="dxa"/>
            <w:vAlign w:val="center"/>
          </w:tcPr>
          <w:p w:rsidR="005B41A1" w:rsidRDefault="00885D95">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円　</w:t>
            </w:r>
          </w:p>
          <w:p w:rsidR="005B41A1" w:rsidRDefault="00885D95">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（うち借換額　　　　　　　　　　　　　　円）</w:t>
            </w:r>
          </w:p>
        </w:tc>
      </w:tr>
      <w:tr w:rsidR="005B41A1">
        <w:trPr>
          <w:trHeight w:val="454"/>
        </w:trPr>
        <w:tc>
          <w:tcPr>
            <w:tcW w:w="2746" w:type="dxa"/>
            <w:vAlign w:val="center"/>
          </w:tcPr>
          <w:p w:rsidR="005B41A1" w:rsidRDefault="00885D95">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借入期間</w:t>
            </w:r>
          </w:p>
        </w:tc>
        <w:tc>
          <w:tcPr>
            <w:tcW w:w="5564" w:type="dxa"/>
            <w:vAlign w:val="center"/>
          </w:tcPr>
          <w:p w:rsidR="005B41A1" w:rsidRDefault="00885D95">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日～　　　　年　　月　　日　</w:t>
            </w:r>
          </w:p>
        </w:tc>
      </w:tr>
      <w:tr w:rsidR="005B41A1">
        <w:trPr>
          <w:trHeight w:val="454"/>
        </w:trPr>
        <w:tc>
          <w:tcPr>
            <w:tcW w:w="2746" w:type="dxa"/>
            <w:vAlign w:val="center"/>
          </w:tcPr>
          <w:p w:rsidR="005B41A1" w:rsidRDefault="00885D95">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利子支払期間</w:t>
            </w:r>
          </w:p>
        </w:tc>
        <w:tc>
          <w:tcPr>
            <w:tcW w:w="5564" w:type="dxa"/>
            <w:vAlign w:val="center"/>
          </w:tcPr>
          <w:p w:rsidR="005B41A1" w:rsidRDefault="00885D95">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日～　　　　年　　月　　日　</w:t>
            </w:r>
          </w:p>
        </w:tc>
      </w:tr>
      <w:tr w:rsidR="005B41A1">
        <w:trPr>
          <w:trHeight w:val="454"/>
        </w:trPr>
        <w:tc>
          <w:tcPr>
            <w:tcW w:w="2746" w:type="dxa"/>
            <w:vAlign w:val="center"/>
          </w:tcPr>
          <w:p w:rsidR="005B41A1" w:rsidRDefault="00885D95">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支払利子額</w:t>
            </w:r>
          </w:p>
        </w:tc>
        <w:tc>
          <w:tcPr>
            <w:tcW w:w="5564" w:type="dxa"/>
            <w:vAlign w:val="center"/>
          </w:tcPr>
          <w:p w:rsidR="005B41A1" w:rsidRDefault="00885D95">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円　</w:t>
            </w:r>
          </w:p>
        </w:tc>
      </w:tr>
      <w:tr w:rsidR="005B41A1">
        <w:trPr>
          <w:trHeight w:val="454"/>
        </w:trPr>
        <w:tc>
          <w:tcPr>
            <w:tcW w:w="2746" w:type="dxa"/>
            <w:vAlign w:val="center"/>
          </w:tcPr>
          <w:p w:rsidR="005B41A1" w:rsidRDefault="00885D95">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補助金交付申請（請求）額</w:t>
            </w:r>
          </w:p>
        </w:tc>
        <w:tc>
          <w:tcPr>
            <w:tcW w:w="5564" w:type="dxa"/>
            <w:vAlign w:val="center"/>
          </w:tcPr>
          <w:p w:rsidR="005B41A1" w:rsidRDefault="00885D95">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円　</w:t>
            </w:r>
          </w:p>
        </w:tc>
      </w:tr>
    </w:tbl>
    <w:p w:rsidR="005B41A1" w:rsidRDefault="00885D95">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　振込先口座</w:t>
      </w:r>
    </w:p>
    <w:tbl>
      <w:tblPr>
        <w:tblStyle w:val="1"/>
        <w:tblW w:w="8789" w:type="dxa"/>
        <w:tblInd w:w="137" w:type="dxa"/>
        <w:tblLayout w:type="fixed"/>
        <w:tblLook w:val="04A0" w:firstRow="1" w:lastRow="0" w:firstColumn="1" w:lastColumn="0" w:noHBand="0" w:noVBand="1"/>
      </w:tblPr>
      <w:tblGrid>
        <w:gridCol w:w="1418"/>
        <w:gridCol w:w="3260"/>
        <w:gridCol w:w="1134"/>
        <w:gridCol w:w="2977"/>
      </w:tblGrid>
      <w:tr w:rsidR="00FB5685" w:rsidTr="009F4ACC">
        <w:trPr>
          <w:trHeight w:val="454"/>
        </w:trPr>
        <w:tc>
          <w:tcPr>
            <w:tcW w:w="1418" w:type="dxa"/>
            <w:vAlign w:val="center"/>
          </w:tcPr>
          <w:p w:rsidR="00FB5685" w:rsidRDefault="00FB5685" w:rsidP="009F4ACC">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金融機関名</w:t>
            </w:r>
          </w:p>
        </w:tc>
        <w:tc>
          <w:tcPr>
            <w:tcW w:w="3260" w:type="dxa"/>
            <w:vAlign w:val="center"/>
          </w:tcPr>
          <w:p w:rsidR="00FB5685" w:rsidRDefault="00FB5685" w:rsidP="009F4ACC">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18"/>
              </w:rPr>
              <w:t>銀行・信用金庫・農協</w:t>
            </w:r>
          </w:p>
        </w:tc>
        <w:tc>
          <w:tcPr>
            <w:tcW w:w="1134" w:type="dxa"/>
            <w:vAlign w:val="center"/>
          </w:tcPr>
          <w:p w:rsidR="00FB5685" w:rsidRDefault="00FB5685" w:rsidP="009F4ACC">
            <w:pPr>
              <w:wordWrap w:val="0"/>
              <w:autoSpaceDE w:val="0"/>
              <w:autoSpaceDN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支店名</w:t>
            </w:r>
          </w:p>
        </w:tc>
        <w:tc>
          <w:tcPr>
            <w:tcW w:w="2977" w:type="dxa"/>
            <w:vAlign w:val="center"/>
          </w:tcPr>
          <w:p w:rsidR="00FB5685" w:rsidRDefault="00FB5685" w:rsidP="009F4ACC">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18"/>
              </w:rPr>
              <w:t>支店・支所・出張所</w:t>
            </w:r>
          </w:p>
        </w:tc>
      </w:tr>
      <w:tr w:rsidR="00FB5685" w:rsidTr="009F4ACC">
        <w:trPr>
          <w:trHeight w:val="454"/>
        </w:trPr>
        <w:tc>
          <w:tcPr>
            <w:tcW w:w="1418" w:type="dxa"/>
            <w:tcBorders>
              <w:bottom w:val="single" w:sz="4" w:space="0" w:color="auto"/>
            </w:tcBorders>
            <w:vAlign w:val="center"/>
          </w:tcPr>
          <w:p w:rsidR="00FB5685" w:rsidRDefault="00FB5685" w:rsidP="009F4ACC">
            <w:pPr>
              <w:wordWrap w:val="0"/>
              <w:autoSpaceDE w:val="0"/>
              <w:autoSpaceDN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口座種類</w:t>
            </w:r>
          </w:p>
        </w:tc>
        <w:tc>
          <w:tcPr>
            <w:tcW w:w="3260" w:type="dxa"/>
            <w:tcBorders>
              <w:bottom w:val="single" w:sz="4" w:space="0" w:color="auto"/>
            </w:tcBorders>
            <w:vAlign w:val="center"/>
          </w:tcPr>
          <w:p w:rsidR="00FB5685" w:rsidRDefault="00FB5685" w:rsidP="009F4ACC">
            <w:pPr>
              <w:autoSpaceDE w:val="0"/>
              <w:autoSpaceDN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普通　・　当座</w:t>
            </w:r>
          </w:p>
        </w:tc>
        <w:tc>
          <w:tcPr>
            <w:tcW w:w="1134" w:type="dxa"/>
            <w:tcBorders>
              <w:bottom w:val="single" w:sz="4" w:space="0" w:color="auto"/>
            </w:tcBorders>
            <w:vAlign w:val="center"/>
          </w:tcPr>
          <w:p w:rsidR="00FB5685" w:rsidRDefault="00FB5685" w:rsidP="009F4ACC">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口座番号</w:t>
            </w:r>
          </w:p>
        </w:tc>
        <w:tc>
          <w:tcPr>
            <w:tcW w:w="2977" w:type="dxa"/>
            <w:tcBorders>
              <w:bottom w:val="single" w:sz="4" w:space="0" w:color="auto"/>
            </w:tcBorders>
          </w:tcPr>
          <w:p w:rsidR="00FB5685" w:rsidRDefault="00FB5685" w:rsidP="009F4ACC">
            <w:pPr>
              <w:wordWrap w:val="0"/>
              <w:autoSpaceDE w:val="0"/>
              <w:autoSpaceDN w:val="0"/>
              <w:rPr>
                <w:rFonts w:ascii="ＭＳ 明朝" w:eastAsia="ＭＳ 明朝" w:hAnsi="ＭＳ 明朝"/>
                <w:color w:val="000000" w:themeColor="text1"/>
                <w:sz w:val="22"/>
              </w:rPr>
            </w:pPr>
          </w:p>
        </w:tc>
      </w:tr>
      <w:tr w:rsidR="00FB5685" w:rsidTr="009F4ACC">
        <w:trPr>
          <w:trHeight w:val="397"/>
        </w:trPr>
        <w:tc>
          <w:tcPr>
            <w:tcW w:w="1418" w:type="dxa"/>
            <w:tcBorders>
              <w:bottom w:val="dotted" w:sz="4" w:space="0" w:color="auto"/>
            </w:tcBorders>
            <w:vAlign w:val="center"/>
          </w:tcPr>
          <w:p w:rsidR="00FB5685" w:rsidRDefault="00FB5685" w:rsidP="009F4ACC">
            <w:pPr>
              <w:wordWrap w:val="0"/>
              <w:autoSpaceDE w:val="0"/>
              <w:autoSpaceDN w:val="0"/>
              <w:spacing w:line="28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ﾌﾘｶﾞﾅ</w:t>
            </w:r>
          </w:p>
        </w:tc>
        <w:tc>
          <w:tcPr>
            <w:tcW w:w="7371" w:type="dxa"/>
            <w:gridSpan w:val="3"/>
            <w:tcBorders>
              <w:bottom w:val="dotted" w:sz="4" w:space="0" w:color="auto"/>
            </w:tcBorders>
          </w:tcPr>
          <w:p w:rsidR="00FB5685" w:rsidRDefault="00FB5685" w:rsidP="009F4ACC">
            <w:pPr>
              <w:wordWrap w:val="0"/>
              <w:autoSpaceDE w:val="0"/>
              <w:autoSpaceDN w:val="0"/>
              <w:rPr>
                <w:rFonts w:ascii="ＭＳ 明朝" w:eastAsia="ＭＳ 明朝" w:hAnsi="ＭＳ 明朝"/>
                <w:color w:val="000000" w:themeColor="text1"/>
                <w:sz w:val="22"/>
              </w:rPr>
            </w:pPr>
          </w:p>
        </w:tc>
      </w:tr>
      <w:tr w:rsidR="00FB5685" w:rsidTr="009F4ACC">
        <w:trPr>
          <w:trHeight w:val="510"/>
        </w:trPr>
        <w:tc>
          <w:tcPr>
            <w:tcW w:w="1418" w:type="dxa"/>
            <w:tcBorders>
              <w:top w:val="dotted" w:sz="4" w:space="0" w:color="auto"/>
            </w:tcBorders>
            <w:vAlign w:val="center"/>
          </w:tcPr>
          <w:p w:rsidR="00FB5685" w:rsidRDefault="00FB5685" w:rsidP="009F4ACC">
            <w:pPr>
              <w:wordWrap w:val="0"/>
              <w:autoSpaceDE w:val="0"/>
              <w:autoSpaceDN w:val="0"/>
              <w:spacing w:line="28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口座名義人</w:t>
            </w:r>
          </w:p>
        </w:tc>
        <w:tc>
          <w:tcPr>
            <w:tcW w:w="7371" w:type="dxa"/>
            <w:gridSpan w:val="3"/>
            <w:tcBorders>
              <w:top w:val="dotted" w:sz="4" w:space="0" w:color="auto"/>
            </w:tcBorders>
          </w:tcPr>
          <w:p w:rsidR="00FB5685" w:rsidRDefault="00FB5685" w:rsidP="009F4ACC">
            <w:pPr>
              <w:wordWrap w:val="0"/>
              <w:autoSpaceDE w:val="0"/>
              <w:autoSpaceDN w:val="0"/>
              <w:rPr>
                <w:rFonts w:ascii="ＭＳ 明朝" w:eastAsia="ＭＳ 明朝" w:hAnsi="ＭＳ 明朝"/>
                <w:color w:val="000000" w:themeColor="text1"/>
                <w:sz w:val="22"/>
              </w:rPr>
            </w:pPr>
          </w:p>
        </w:tc>
      </w:tr>
    </w:tbl>
    <w:p w:rsidR="005B41A1" w:rsidRDefault="00885D95">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４　</w:t>
      </w:r>
      <w:r>
        <w:rPr>
          <w:rFonts w:ascii="ＭＳ 明朝" w:eastAsia="ＭＳ 明朝" w:hAnsi="ＭＳ 明朝" w:hint="eastAsia"/>
          <w:color w:val="000000" w:themeColor="text1"/>
          <w:kern w:val="0"/>
          <w:sz w:val="22"/>
        </w:rPr>
        <w:t>添付書類</w:t>
      </w:r>
    </w:p>
    <w:p w:rsidR="005B41A1" w:rsidRDefault="00885D95">
      <w:pPr>
        <w:pStyle w:val="a7"/>
        <w:numPr>
          <w:ilvl w:val="0"/>
          <w:numId w:val="1"/>
        </w:numPr>
        <w:wordWrap w:val="0"/>
        <w:autoSpaceDE w:val="0"/>
        <w:autoSpaceDN w:val="0"/>
        <w:spacing w:line="300" w:lineRule="exact"/>
        <w:ind w:leftChars="0"/>
        <w:rPr>
          <w:rFonts w:ascii="ＭＳ 明朝" w:hAnsi="ＭＳ 明朝"/>
          <w:color w:val="000000" w:themeColor="text1"/>
        </w:rPr>
      </w:pPr>
      <w:r>
        <w:rPr>
          <w:rFonts w:ascii="ＭＳ 明朝" w:hAnsi="ＭＳ 明朝" w:hint="eastAsia"/>
          <w:color w:val="000000" w:themeColor="text1"/>
        </w:rPr>
        <w:t>対象融資が実行されたことを示す書類の写し</w:t>
      </w:r>
    </w:p>
    <w:p w:rsidR="005B41A1" w:rsidRDefault="00885D95">
      <w:pPr>
        <w:pStyle w:val="a7"/>
        <w:numPr>
          <w:ilvl w:val="0"/>
          <w:numId w:val="1"/>
        </w:numPr>
        <w:wordWrap w:val="0"/>
        <w:autoSpaceDE w:val="0"/>
        <w:autoSpaceDN w:val="0"/>
        <w:spacing w:line="300" w:lineRule="exact"/>
        <w:ind w:leftChars="0"/>
        <w:rPr>
          <w:rFonts w:ascii="ＭＳ 明朝" w:hAnsi="ＭＳ 明朝"/>
          <w:color w:val="000000" w:themeColor="text1"/>
        </w:rPr>
      </w:pPr>
      <w:r>
        <w:rPr>
          <w:rFonts w:ascii="ＭＳ 明朝" w:hAnsi="ＭＳ 明朝" w:hint="eastAsia"/>
          <w:color w:val="000000" w:themeColor="text1"/>
        </w:rPr>
        <w:t>対象融資に係る利息支払証明書の写し</w:t>
      </w:r>
    </w:p>
    <w:p w:rsidR="005B41A1" w:rsidRDefault="00885D95">
      <w:pPr>
        <w:pStyle w:val="a7"/>
        <w:numPr>
          <w:ilvl w:val="0"/>
          <w:numId w:val="1"/>
        </w:numPr>
        <w:wordWrap w:val="0"/>
        <w:autoSpaceDE w:val="0"/>
        <w:autoSpaceDN w:val="0"/>
        <w:spacing w:line="300" w:lineRule="exact"/>
        <w:ind w:leftChars="0"/>
        <w:rPr>
          <w:rFonts w:ascii="ＭＳ 明朝" w:hAnsi="ＭＳ 明朝"/>
          <w:color w:val="000000" w:themeColor="text1"/>
        </w:rPr>
      </w:pPr>
      <w:r>
        <w:rPr>
          <w:rFonts w:ascii="ＭＳ 明朝" w:hAnsi="ＭＳ 明朝" w:hint="eastAsia"/>
          <w:color w:val="000000" w:themeColor="text1"/>
        </w:rPr>
        <w:t>役員等調書兼照会承諾書（別記様式第２号）</w:t>
      </w:r>
    </w:p>
    <w:p w:rsidR="005B41A1" w:rsidRDefault="00885D95">
      <w:pPr>
        <w:pStyle w:val="a7"/>
        <w:numPr>
          <w:ilvl w:val="0"/>
          <w:numId w:val="1"/>
        </w:numPr>
        <w:wordWrap w:val="0"/>
        <w:autoSpaceDE w:val="0"/>
        <w:autoSpaceDN w:val="0"/>
        <w:spacing w:line="300" w:lineRule="exact"/>
        <w:ind w:leftChars="0"/>
        <w:rPr>
          <w:rFonts w:ascii="ＭＳ 明朝" w:hAnsi="ＭＳ 明朝"/>
          <w:color w:val="000000" w:themeColor="text1"/>
        </w:rPr>
      </w:pPr>
      <w:r>
        <w:rPr>
          <w:rFonts w:ascii="ＭＳ 明朝" w:hAnsi="ＭＳ 明朝" w:hint="eastAsia"/>
          <w:color w:val="000000" w:themeColor="text1"/>
        </w:rPr>
        <w:t>(1)から(3)までに掲げるもののほか、市長が必要と認める書類</w:t>
      </w:r>
      <w:bookmarkStart w:id="0" w:name="_GoBack"/>
      <w:bookmarkEnd w:id="0"/>
    </w:p>
    <w:p w:rsidR="005B41A1" w:rsidRDefault="00806E24" w:rsidP="00FB5685">
      <w:pPr>
        <w:autoSpaceDE w:val="0"/>
        <w:autoSpaceDN w:val="0"/>
        <w:spacing w:line="300" w:lineRule="exact"/>
        <w:ind w:leftChars="100" w:left="420" w:hangingChars="100" w:hanging="210"/>
        <w:jc w:val="left"/>
        <w:rPr>
          <w:rFonts w:ascii="ＭＳ 明朝" w:eastAsia="ＭＳ 明朝" w:hAnsi="ＭＳ 明朝"/>
        </w:rPr>
      </w:pPr>
      <w:r>
        <w:rPr>
          <w:rFonts w:hint="eastAsia"/>
          <w:noProof/>
        </w:rPr>
        <mc:AlternateContent>
          <mc:Choice Requires="wps">
            <w:drawing>
              <wp:anchor distT="0" distB="0" distL="114300" distR="114300" simplePos="0" relativeHeight="251661312" behindDoc="0" locked="0" layoutInCell="1" hidden="0" allowOverlap="1" wp14:anchorId="24FC5179" wp14:editId="7ECE52FD">
                <wp:simplePos x="0" y="0"/>
                <wp:positionH relativeFrom="column">
                  <wp:posOffset>-409575</wp:posOffset>
                </wp:positionH>
                <wp:positionV relativeFrom="paragraph">
                  <wp:posOffset>381000</wp:posOffset>
                </wp:positionV>
                <wp:extent cx="6524625" cy="857250"/>
                <wp:effectExtent l="0" t="0" r="0" b="0"/>
                <wp:wrapNone/>
                <wp:docPr id="2" name="テキスト ボックス 1"/>
                <wp:cNvGraphicFramePr/>
                <a:graphic xmlns:a="http://schemas.openxmlformats.org/drawingml/2006/main">
                  <a:graphicData uri="http://schemas.microsoft.com/office/word/2010/wordprocessingShape">
                    <wps:wsp>
                      <wps:cNvSpPr txBox="1"/>
                      <wps:spPr>
                        <a:xfrm>
                          <a:off x="0" y="0"/>
                          <a:ext cx="6524625" cy="857250"/>
                        </a:xfrm>
                        <a:prstGeom prst="rect">
                          <a:avLst/>
                        </a:prstGeom>
                        <a:noFill/>
                        <a:ln w="6350">
                          <a:noFill/>
                        </a:ln>
                      </wps:spPr>
                      <wps:txbx>
                        <w:txbxContent>
                          <w:p w:rsidR="00806E24" w:rsidRDefault="00806E24" w:rsidP="00806E24">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[米子市</w:t>
                            </w:r>
                            <w:r>
                              <w:rPr>
                                <w:rFonts w:ascii="ＭＳ 明朝" w:eastAsia="ＭＳ 明朝" w:hAnsi="ＭＳ 明朝"/>
                                <w:color w:val="000000" w:themeColor="text1"/>
                              </w:rPr>
                              <w:t>記入欄</w:t>
                            </w:r>
                            <w:r>
                              <w:rPr>
                                <w:rFonts w:ascii="ＭＳ 明朝" w:eastAsia="ＭＳ 明朝" w:hAnsi="ＭＳ 明朝" w:hint="eastAsia"/>
                                <w:color w:val="000000" w:themeColor="text1"/>
                              </w:rPr>
                              <w:t xml:space="preserve">]　</w:t>
                            </w:r>
                          </w:p>
                          <w:p w:rsidR="00806E24" w:rsidRDefault="00806E24" w:rsidP="00806E24">
                            <w:pPr>
                              <w:spacing w:line="240" w:lineRule="exact"/>
                              <w:ind w:leftChars="100" w:left="210"/>
                              <w:rPr>
                                <w:rFonts w:ascii="ＭＳ 明朝" w:eastAsia="ＭＳ 明朝" w:hAnsi="ＭＳ 明朝"/>
                                <w:color w:val="000000" w:themeColor="text1"/>
                              </w:rPr>
                            </w:pPr>
                            <w:r>
                              <w:rPr>
                                <w:rFonts w:ascii="ＭＳ 明朝" w:eastAsia="ＭＳ 明朝" w:hAnsi="ＭＳ 明朝"/>
                                <w:color w:val="000000" w:themeColor="text1"/>
                              </w:rPr>
                              <w:t>□令和</w:t>
                            </w:r>
                            <w:r>
                              <w:rPr>
                                <w:rFonts w:ascii="ＭＳ 明朝" w:eastAsia="ＭＳ 明朝" w:hAnsi="ＭＳ 明朝" w:hint="eastAsia"/>
                                <w:color w:val="000000" w:themeColor="text1"/>
                              </w:rPr>
                              <w:t>４</w:t>
                            </w:r>
                            <w:r>
                              <w:rPr>
                                <w:rFonts w:ascii="ＭＳ 明朝" w:eastAsia="ＭＳ 明朝" w:hAnsi="ＭＳ 明朝"/>
                                <w:color w:val="000000" w:themeColor="text1"/>
                              </w:rPr>
                              <w:t>年度</w:t>
                            </w:r>
                            <w:r>
                              <w:rPr>
                                <w:rFonts w:ascii="ＭＳ 明朝" w:eastAsia="ＭＳ 明朝" w:hAnsi="ＭＳ 明朝" w:hint="eastAsia"/>
                                <w:color w:val="000000" w:themeColor="text1"/>
                              </w:rPr>
                              <w:t>燃油</w:t>
                            </w:r>
                            <w:r>
                              <w:rPr>
                                <w:rFonts w:ascii="ＭＳ 明朝" w:eastAsia="ＭＳ 明朝" w:hAnsi="ＭＳ 明朝"/>
                                <w:color w:val="000000" w:themeColor="text1"/>
                              </w:rPr>
                              <w:t>及び原材料価格の高騰・</w:t>
                            </w:r>
                            <w:r>
                              <w:rPr>
                                <w:rFonts w:ascii="ＭＳ 明朝" w:eastAsia="ＭＳ 明朝" w:hAnsi="ＭＳ 明朝" w:hint="eastAsia"/>
                                <w:color w:val="000000" w:themeColor="text1"/>
                              </w:rPr>
                              <w:t xml:space="preserve">円安　</w:t>
                            </w:r>
                            <w:r>
                              <w:rPr>
                                <w:rFonts w:ascii="ＭＳ 明朝" w:eastAsia="ＭＳ 明朝" w:hAnsi="ＭＳ 明朝"/>
                                <w:color w:val="000000" w:themeColor="text1"/>
                              </w:rPr>
                              <w:t>□令和</w:t>
                            </w:r>
                            <w:r>
                              <w:rPr>
                                <w:rFonts w:ascii="ＭＳ 明朝" w:eastAsia="ＭＳ 明朝" w:hAnsi="ＭＳ 明朝" w:hint="eastAsia"/>
                                <w:color w:val="000000" w:themeColor="text1"/>
                              </w:rPr>
                              <w:t>５</w:t>
                            </w:r>
                            <w:r>
                              <w:rPr>
                                <w:rFonts w:ascii="ＭＳ 明朝" w:eastAsia="ＭＳ 明朝" w:hAnsi="ＭＳ 明朝"/>
                                <w:color w:val="000000" w:themeColor="text1"/>
                              </w:rPr>
                              <w:t>年度エネルギー・原材料価格の高騰</w:t>
                            </w:r>
                          </w:p>
                          <w:p w:rsidR="00806E24" w:rsidRDefault="00806E24" w:rsidP="00806E24">
                            <w:pPr>
                              <w:spacing w:line="240" w:lineRule="exact"/>
                              <w:ind w:leftChars="100" w:left="210"/>
                              <w:rPr>
                                <w:rFonts w:ascii="ＭＳ 明朝" w:eastAsia="ＭＳ 明朝" w:hAnsi="ＭＳ 明朝"/>
                                <w:color w:val="000000" w:themeColor="text1"/>
                              </w:rPr>
                            </w:pPr>
                            <w:r>
                              <w:rPr>
                                <w:rFonts w:ascii="ＭＳ 明朝" w:eastAsia="ＭＳ 明朝" w:hAnsi="ＭＳ 明朝"/>
                                <w:color w:val="000000" w:themeColor="text1"/>
                              </w:rPr>
                              <w:t>□令和</w:t>
                            </w:r>
                            <w:r>
                              <w:rPr>
                                <w:rFonts w:ascii="ＭＳ 明朝" w:eastAsia="ＭＳ 明朝" w:hAnsi="ＭＳ 明朝" w:hint="eastAsia"/>
                                <w:color w:val="000000" w:themeColor="text1"/>
                              </w:rPr>
                              <w:t>６</w:t>
                            </w:r>
                            <w:r>
                              <w:rPr>
                                <w:rFonts w:ascii="ＭＳ 明朝" w:eastAsia="ＭＳ 明朝" w:hAnsi="ＭＳ 明朝"/>
                                <w:color w:val="000000" w:themeColor="text1"/>
                              </w:rPr>
                              <w:t xml:space="preserve">年度エネルギー・原材料価格の高騰　　</w:t>
                            </w:r>
                            <w:r>
                              <w:rPr>
                                <w:rFonts w:ascii="ＭＳ 明朝" w:eastAsia="ＭＳ 明朝" w:hAnsi="ＭＳ 明朝" w:hint="eastAsia"/>
                                <w:color w:val="000000" w:themeColor="text1"/>
                              </w:rPr>
                              <w:t>□令和６</w:t>
                            </w:r>
                            <w:r>
                              <w:rPr>
                                <w:rFonts w:ascii="ＭＳ 明朝" w:eastAsia="ＭＳ 明朝" w:hAnsi="ＭＳ 明朝"/>
                                <w:color w:val="000000" w:themeColor="text1"/>
                              </w:rPr>
                              <w:t>年度</w:t>
                            </w:r>
                            <w:r>
                              <w:rPr>
                                <w:rFonts w:ascii="ＭＳ 明朝" w:eastAsia="ＭＳ 明朝" w:hAnsi="ＭＳ 明朝" w:hint="eastAsia"/>
                                <w:color w:val="000000" w:themeColor="text1"/>
                              </w:rPr>
                              <w:t>為替相場の急激な</w:t>
                            </w:r>
                            <w:r>
                              <w:rPr>
                                <w:rFonts w:ascii="ＭＳ 明朝" w:eastAsia="ＭＳ 明朝" w:hAnsi="ＭＳ 明朝"/>
                                <w:color w:val="000000" w:themeColor="text1"/>
                              </w:rPr>
                              <w:t>変動</w:t>
                            </w:r>
                          </w:p>
                          <w:p w:rsidR="00806E24" w:rsidRDefault="00806E24" w:rsidP="00806E24">
                            <w:pPr>
                              <w:spacing w:line="240" w:lineRule="exact"/>
                              <w:ind w:leftChars="100" w:left="210"/>
                              <w:rPr>
                                <w:rFonts w:ascii="ＭＳ 明朝" w:eastAsia="ＭＳ 明朝" w:hAnsi="ＭＳ 明朝"/>
                                <w:color w:val="000000" w:themeColor="text1"/>
                              </w:rPr>
                            </w:pP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為替相場の急激な</w:t>
                            </w:r>
                            <w:r>
                              <w:rPr>
                                <w:rFonts w:ascii="ＭＳ 明朝" w:eastAsia="ＭＳ 明朝" w:hAnsi="ＭＳ 明朝"/>
                                <w:color w:val="000000" w:themeColor="text1"/>
                              </w:rPr>
                              <w:t>変動</w:t>
                            </w:r>
                            <w:r>
                              <w:rPr>
                                <w:rFonts w:ascii="ＭＳ 明朝" w:eastAsia="ＭＳ 明朝" w:hAnsi="ＭＳ 明朝" w:hint="eastAsia"/>
                                <w:color w:val="000000" w:themeColor="text1"/>
                              </w:rPr>
                              <w:t xml:space="preserve">　　　　　　□令和７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アメリカの関税引き上げによる経済変動</w:t>
                            </w:r>
                          </w:p>
                          <w:p w:rsidR="00806E24" w:rsidRDefault="00806E24" w:rsidP="00806E24">
                            <w:pPr>
                              <w:spacing w:line="240" w:lineRule="exact"/>
                              <w:ind w:leftChars="100" w:left="210"/>
                              <w:rPr>
                                <w:rFonts w:ascii="ＭＳ 明朝" w:eastAsia="ＭＳ 明朝" w:hAnsi="ＭＳ 明朝"/>
                                <w:color w:val="000000" w:themeColor="text1"/>
                              </w:rPr>
                            </w:pP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米国関税の影響に伴う経済変動</w:t>
                            </w:r>
                          </w:p>
                        </w:txbxContent>
                      </wps:txbx>
                      <wps:bodyPr rot="0" vertOverflow="overflow" horzOverflow="overflow" wrap="square" numCol="1" spcCol="0" rtlCol="0" fromWordArt="0" anchor="t" anchorCtr="0" forceAA="0" compatLnSpc="1"/>
                    </wps:wsp>
                  </a:graphicData>
                </a:graphic>
              </wp:anchor>
            </w:drawing>
          </mc:Choice>
          <mc:Fallback>
            <w:pict>
              <v:shapetype w14:anchorId="24FC5179" id="_x0000_t202" coordsize="21600,21600" o:spt="202" path="m,l,21600r21600,l21600,xe">
                <v:stroke joinstyle="miter"/>
                <v:path gradientshapeok="t" o:connecttype="rect"/>
              </v:shapetype>
              <v:shape id="テキスト ボックス 1" o:spid="_x0000_s1026" type="#_x0000_t202" style="position:absolute;left:0;text-align:left;margin-left:-32.25pt;margin-top:30pt;width:513.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" filled="f" stroked="f" strokeweight=".5pt">
                <v:textbox>
                  <w:txbxContent>
                    <w:p w:rsidR="00806E24" w:rsidRDefault="00806E24" w:rsidP="00806E24">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[米子市</w:t>
                      </w:r>
                      <w:r>
                        <w:rPr>
                          <w:rFonts w:ascii="ＭＳ 明朝" w:eastAsia="ＭＳ 明朝" w:hAnsi="ＭＳ 明朝"/>
                          <w:color w:val="000000" w:themeColor="text1"/>
                        </w:rPr>
                        <w:t>記入欄</w:t>
                      </w:r>
                      <w:r>
                        <w:rPr>
                          <w:rFonts w:ascii="ＭＳ 明朝" w:eastAsia="ＭＳ 明朝" w:hAnsi="ＭＳ 明朝" w:hint="eastAsia"/>
                          <w:color w:val="000000" w:themeColor="text1"/>
                        </w:rPr>
                        <w:t xml:space="preserve">]　</w:t>
                      </w:r>
                    </w:p>
                    <w:p w:rsidR="00806E24" w:rsidRDefault="00806E24" w:rsidP="00806E24">
                      <w:pPr>
                        <w:spacing w:line="240" w:lineRule="exact"/>
                        <w:ind w:leftChars="100" w:left="210"/>
                        <w:rPr>
                          <w:rFonts w:ascii="ＭＳ 明朝" w:eastAsia="ＭＳ 明朝" w:hAnsi="ＭＳ 明朝"/>
                          <w:color w:val="000000" w:themeColor="text1"/>
                        </w:rPr>
                      </w:pPr>
                      <w:r>
                        <w:rPr>
                          <w:rFonts w:ascii="ＭＳ 明朝" w:eastAsia="ＭＳ 明朝" w:hAnsi="ＭＳ 明朝"/>
                          <w:color w:val="000000" w:themeColor="text1"/>
                        </w:rPr>
                        <w:t>□令和</w:t>
                      </w:r>
                      <w:r>
                        <w:rPr>
                          <w:rFonts w:ascii="ＭＳ 明朝" w:eastAsia="ＭＳ 明朝" w:hAnsi="ＭＳ 明朝" w:hint="eastAsia"/>
                          <w:color w:val="000000" w:themeColor="text1"/>
                        </w:rPr>
                        <w:t>４</w:t>
                      </w:r>
                      <w:r>
                        <w:rPr>
                          <w:rFonts w:ascii="ＭＳ 明朝" w:eastAsia="ＭＳ 明朝" w:hAnsi="ＭＳ 明朝"/>
                          <w:color w:val="000000" w:themeColor="text1"/>
                        </w:rPr>
                        <w:t>年度</w:t>
                      </w:r>
                      <w:r>
                        <w:rPr>
                          <w:rFonts w:ascii="ＭＳ 明朝" w:eastAsia="ＭＳ 明朝" w:hAnsi="ＭＳ 明朝" w:hint="eastAsia"/>
                          <w:color w:val="000000" w:themeColor="text1"/>
                        </w:rPr>
                        <w:t>燃油</w:t>
                      </w:r>
                      <w:r>
                        <w:rPr>
                          <w:rFonts w:ascii="ＭＳ 明朝" w:eastAsia="ＭＳ 明朝" w:hAnsi="ＭＳ 明朝"/>
                          <w:color w:val="000000" w:themeColor="text1"/>
                        </w:rPr>
                        <w:t>及び原材料価格の高騰・</w:t>
                      </w:r>
                      <w:r>
                        <w:rPr>
                          <w:rFonts w:ascii="ＭＳ 明朝" w:eastAsia="ＭＳ 明朝" w:hAnsi="ＭＳ 明朝" w:hint="eastAsia"/>
                          <w:color w:val="000000" w:themeColor="text1"/>
                        </w:rPr>
                        <w:t xml:space="preserve">円安　</w:t>
                      </w:r>
                      <w:r>
                        <w:rPr>
                          <w:rFonts w:ascii="ＭＳ 明朝" w:eastAsia="ＭＳ 明朝" w:hAnsi="ＭＳ 明朝"/>
                          <w:color w:val="000000" w:themeColor="text1"/>
                        </w:rPr>
                        <w:t>□令和</w:t>
                      </w:r>
                      <w:r>
                        <w:rPr>
                          <w:rFonts w:ascii="ＭＳ 明朝" w:eastAsia="ＭＳ 明朝" w:hAnsi="ＭＳ 明朝" w:hint="eastAsia"/>
                          <w:color w:val="000000" w:themeColor="text1"/>
                        </w:rPr>
                        <w:t>５</w:t>
                      </w:r>
                      <w:r>
                        <w:rPr>
                          <w:rFonts w:ascii="ＭＳ 明朝" w:eastAsia="ＭＳ 明朝" w:hAnsi="ＭＳ 明朝"/>
                          <w:color w:val="000000" w:themeColor="text1"/>
                        </w:rPr>
                        <w:t>年度エネルギー・原材料価格の高騰</w:t>
                      </w:r>
                    </w:p>
                    <w:p w:rsidR="00806E24" w:rsidRDefault="00806E24" w:rsidP="00806E24">
                      <w:pPr>
                        <w:spacing w:line="240" w:lineRule="exact"/>
                        <w:ind w:leftChars="100" w:left="210"/>
                        <w:rPr>
                          <w:rFonts w:ascii="ＭＳ 明朝" w:eastAsia="ＭＳ 明朝" w:hAnsi="ＭＳ 明朝"/>
                          <w:color w:val="000000" w:themeColor="text1"/>
                        </w:rPr>
                      </w:pPr>
                      <w:r>
                        <w:rPr>
                          <w:rFonts w:ascii="ＭＳ 明朝" w:eastAsia="ＭＳ 明朝" w:hAnsi="ＭＳ 明朝"/>
                          <w:color w:val="000000" w:themeColor="text1"/>
                        </w:rPr>
                        <w:t>□令和</w:t>
                      </w:r>
                      <w:r>
                        <w:rPr>
                          <w:rFonts w:ascii="ＭＳ 明朝" w:eastAsia="ＭＳ 明朝" w:hAnsi="ＭＳ 明朝" w:hint="eastAsia"/>
                          <w:color w:val="000000" w:themeColor="text1"/>
                        </w:rPr>
                        <w:t>６</w:t>
                      </w:r>
                      <w:r>
                        <w:rPr>
                          <w:rFonts w:ascii="ＭＳ 明朝" w:eastAsia="ＭＳ 明朝" w:hAnsi="ＭＳ 明朝"/>
                          <w:color w:val="000000" w:themeColor="text1"/>
                        </w:rPr>
                        <w:t xml:space="preserve">年度エネルギー・原材料価格の高騰　　</w:t>
                      </w:r>
                      <w:r>
                        <w:rPr>
                          <w:rFonts w:ascii="ＭＳ 明朝" w:eastAsia="ＭＳ 明朝" w:hAnsi="ＭＳ 明朝" w:hint="eastAsia"/>
                          <w:color w:val="000000" w:themeColor="text1"/>
                        </w:rPr>
                        <w:t>□令和６</w:t>
                      </w:r>
                      <w:r>
                        <w:rPr>
                          <w:rFonts w:ascii="ＭＳ 明朝" w:eastAsia="ＭＳ 明朝" w:hAnsi="ＭＳ 明朝"/>
                          <w:color w:val="000000" w:themeColor="text1"/>
                        </w:rPr>
                        <w:t>年度</w:t>
                      </w:r>
                      <w:r>
                        <w:rPr>
                          <w:rFonts w:ascii="ＭＳ 明朝" w:eastAsia="ＭＳ 明朝" w:hAnsi="ＭＳ 明朝" w:hint="eastAsia"/>
                          <w:color w:val="000000" w:themeColor="text1"/>
                        </w:rPr>
                        <w:t>為替相場の急激な</w:t>
                      </w:r>
                      <w:r>
                        <w:rPr>
                          <w:rFonts w:ascii="ＭＳ 明朝" w:eastAsia="ＭＳ 明朝" w:hAnsi="ＭＳ 明朝"/>
                          <w:color w:val="000000" w:themeColor="text1"/>
                        </w:rPr>
                        <w:t>変動</w:t>
                      </w:r>
                    </w:p>
                    <w:p w:rsidR="00806E24" w:rsidRDefault="00806E24" w:rsidP="00806E24">
                      <w:pPr>
                        <w:spacing w:line="240" w:lineRule="exact"/>
                        <w:ind w:leftChars="100" w:left="210"/>
                        <w:rPr>
                          <w:rFonts w:ascii="ＭＳ 明朝" w:eastAsia="ＭＳ 明朝" w:hAnsi="ＭＳ 明朝"/>
                          <w:color w:val="000000" w:themeColor="text1"/>
                        </w:rPr>
                      </w:pP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為替相場の急激な</w:t>
                      </w:r>
                      <w:r>
                        <w:rPr>
                          <w:rFonts w:ascii="ＭＳ 明朝" w:eastAsia="ＭＳ 明朝" w:hAnsi="ＭＳ 明朝"/>
                          <w:color w:val="000000" w:themeColor="text1"/>
                        </w:rPr>
                        <w:t>変動</w:t>
                      </w:r>
                      <w:r>
                        <w:rPr>
                          <w:rFonts w:ascii="ＭＳ 明朝" w:eastAsia="ＭＳ 明朝" w:hAnsi="ＭＳ 明朝" w:hint="eastAsia"/>
                          <w:color w:val="000000" w:themeColor="text1"/>
                        </w:rPr>
                        <w:t xml:space="preserve">　　　　　　□令和７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アメリカの関税引き上げによる経済変動</w:t>
                      </w:r>
                    </w:p>
                    <w:p w:rsidR="00806E24" w:rsidRDefault="00806E24" w:rsidP="00806E24">
                      <w:pPr>
                        <w:spacing w:line="240" w:lineRule="exact"/>
                        <w:ind w:leftChars="100" w:left="210"/>
                        <w:rPr>
                          <w:rFonts w:ascii="ＭＳ 明朝" w:eastAsia="ＭＳ 明朝" w:hAnsi="ＭＳ 明朝"/>
                          <w:color w:val="000000" w:themeColor="text1"/>
                        </w:rPr>
                      </w:pP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米国関税の影響に伴う経済変動</w:t>
                      </w:r>
                    </w:p>
                  </w:txbxContent>
                </v:textbox>
              </v:shape>
            </w:pict>
          </mc:Fallback>
        </mc:AlternateContent>
      </w:r>
      <w:r>
        <w:rPr>
          <w:rFonts w:ascii="ＭＳ 明朝" w:eastAsia="ＭＳ 明朝" w:hAnsi="ＭＳ 明朝" w:hint="eastAsia"/>
          <w:noProof/>
          <w:color w:val="000000" w:themeColor="text1"/>
        </w:rPr>
        <mc:AlternateContent>
          <mc:Choice Requires="wps">
            <w:drawing>
              <wp:anchor distT="0" distB="0" distL="114300" distR="114300" simplePos="0" relativeHeight="3" behindDoc="0" locked="0" layoutInCell="1" hidden="0" allowOverlap="1">
                <wp:simplePos x="0" y="0"/>
                <wp:positionH relativeFrom="column">
                  <wp:posOffset>-567055</wp:posOffset>
                </wp:positionH>
                <wp:positionV relativeFrom="paragraph">
                  <wp:posOffset>397510</wp:posOffset>
                </wp:positionV>
                <wp:extent cx="6800850" cy="9928"/>
                <wp:effectExtent l="0" t="0" r="19050" b="28575"/>
                <wp:wrapNone/>
                <wp:docPr id="1027" name="直線コネクタ 2"/>
                <wp:cNvGraphicFramePr/>
                <a:graphic xmlns:a="http://schemas.openxmlformats.org/drawingml/2006/main">
                  <a:graphicData uri="http://schemas.microsoft.com/office/word/2010/wordprocessingShape">
                    <wps:wsp>
                      <wps:cNvCnPr/>
                      <wps:spPr>
                        <a:xfrm>
                          <a:off x="0" y="0"/>
                          <a:ext cx="6800850" cy="9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D70B5" id="直線コネクタ 2" o:spid="_x0000_s1026"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31.3pt" to="490.8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" strokecolor="black [3213]" strokeweight=".5pt">
                <v:stroke joinstyle="miter"/>
              </v:line>
            </w:pict>
          </mc:Fallback>
        </mc:AlternateContent>
      </w:r>
      <w:r w:rsidR="00885D95">
        <w:rPr>
          <w:rFonts w:ascii="ＭＳ 明朝" w:eastAsia="ＭＳ 明朝" w:hAnsi="ＭＳ 明朝" w:hint="eastAsia"/>
          <w:color w:val="000000" w:themeColor="text1"/>
        </w:rPr>
        <w:t>※(1)に掲げる書類については、２回目以降の申請を行う場合（既に提出している書類の内容に変更が生じている場合を除きます。）は、添付を省略することができます</w:t>
      </w:r>
      <w:r w:rsidR="00885D95">
        <w:rPr>
          <w:rFonts w:ascii="ＭＳ 明朝" w:eastAsia="ＭＳ 明朝" w:hAnsi="ＭＳ 明朝" w:hint="eastAsia"/>
        </w:rPr>
        <w:t>。</w:t>
      </w:r>
    </w:p>
    <w:sectPr w:rsidR="005B41A1" w:rsidSect="00806E24">
      <w:pgSz w:w="11906" w:h="16838"/>
      <w:pgMar w:top="340"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67D" w:rsidRDefault="00885D95">
      <w:r>
        <w:separator/>
      </w:r>
    </w:p>
  </w:endnote>
  <w:endnote w:type="continuationSeparator" w:id="0">
    <w:p w:rsidR="0011767D" w:rsidRDefault="0088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notTrueType/>
    <w:pitch w:val="fixed"/>
    <w:sig w:usb0="00000000" w:usb1="00000000" w:usb2="00000000" w:usb3="00000000" w:csb0="000000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67D" w:rsidRDefault="00885D95">
      <w:r>
        <w:separator/>
      </w:r>
    </w:p>
  </w:footnote>
  <w:footnote w:type="continuationSeparator" w:id="0">
    <w:p w:rsidR="0011767D" w:rsidRDefault="0088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2C6330C"/>
    <w:lvl w:ilvl="0" w:tplc="7C4E4562">
      <w:start w:val="1"/>
      <w:numFmt w:val="decimal"/>
      <w:lvlText w:val="(%1)"/>
      <w:lvlJc w:val="left"/>
      <w:pPr>
        <w:ind w:left="647" w:hanging="435"/>
      </w:pPr>
      <w:rPr>
        <w:rFonts w:hint="default"/>
      </w:rPr>
    </w:lvl>
    <w:lvl w:ilvl="1" w:tplc="04090017">
      <w:start w:val="1"/>
      <w:numFmt w:val="aiueoFullWidth"/>
      <w:lvlText w:val="(%2)"/>
      <w:lvlJc w:val="left"/>
      <w:pPr>
        <w:ind w:left="1052" w:hanging="420"/>
      </w:pPr>
    </w:lvl>
    <w:lvl w:ilvl="2" w:tplc="04090011">
      <w:start w:val="1"/>
      <w:numFmt w:val="decimalEnclosedCircle"/>
      <w:lvlText w:val="%3"/>
      <w:lvlJc w:val="left"/>
      <w:pPr>
        <w:ind w:left="1472" w:hanging="420"/>
      </w:pPr>
    </w:lvl>
    <w:lvl w:ilvl="3" w:tplc="0409000F">
      <w:start w:val="1"/>
      <w:numFmt w:val="decimal"/>
      <w:lvlText w:val="%4."/>
      <w:lvlJc w:val="left"/>
      <w:pPr>
        <w:ind w:left="1892" w:hanging="420"/>
      </w:pPr>
    </w:lvl>
    <w:lvl w:ilvl="4" w:tplc="04090017">
      <w:start w:val="1"/>
      <w:numFmt w:val="aiueoFullWidth"/>
      <w:lvlText w:val="(%5)"/>
      <w:lvlJc w:val="left"/>
      <w:pPr>
        <w:ind w:left="2312" w:hanging="420"/>
      </w:pPr>
    </w:lvl>
    <w:lvl w:ilvl="5" w:tplc="04090011">
      <w:start w:val="1"/>
      <w:numFmt w:val="decimalEnclosedCircle"/>
      <w:lvlText w:val="%6"/>
      <w:lvlJc w:val="left"/>
      <w:pPr>
        <w:ind w:left="2732" w:hanging="420"/>
      </w:pPr>
    </w:lvl>
    <w:lvl w:ilvl="6" w:tplc="0409000F">
      <w:start w:val="1"/>
      <w:numFmt w:val="decimal"/>
      <w:lvlText w:val="%7."/>
      <w:lvlJc w:val="left"/>
      <w:pPr>
        <w:ind w:left="3152" w:hanging="420"/>
      </w:pPr>
    </w:lvl>
    <w:lvl w:ilvl="7" w:tplc="04090017">
      <w:start w:val="1"/>
      <w:numFmt w:val="aiueoFullWidth"/>
      <w:lvlText w:val="(%8)"/>
      <w:lvlJc w:val="left"/>
      <w:pPr>
        <w:ind w:left="3572" w:hanging="420"/>
      </w:pPr>
    </w:lvl>
    <w:lvl w:ilvl="8" w:tplc="0409001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A1"/>
    <w:rsid w:val="0011767D"/>
    <w:rsid w:val="003A2405"/>
    <w:rsid w:val="005B41A1"/>
    <w:rsid w:val="00806E24"/>
    <w:rsid w:val="00885D95"/>
    <w:rsid w:val="00B368FA"/>
    <w:rsid w:val="00B51F14"/>
    <w:rsid w:val="00C75838"/>
    <w:rsid w:val="00D52A7D"/>
    <w:rsid w:val="00FB568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F4FF30D-8854-4800-82EA-CE1ED3F4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link w:val="a6"/>
    <w:pPr>
      <w:jc w:val="center"/>
    </w:pPr>
    <w:rPr>
      <w:rFonts w:ascii="ＭＳ 明朝" w:eastAsia="ＭＳ 明朝" w:hAnsi="ＭＳ 明朝"/>
      <w:sz w:val="24"/>
    </w:rPr>
  </w:style>
  <w:style w:type="character" w:customStyle="1" w:styleId="a6">
    <w:name w:val="記 (文字)"/>
    <w:basedOn w:val="a0"/>
    <w:link w:val="a5"/>
    <w:rPr>
      <w:rFonts w:ascii="ＭＳ 明朝" w:eastAsia="ＭＳ 明朝" w:hAnsi="ＭＳ 明朝"/>
      <w:sz w:val="24"/>
    </w:rPr>
  </w:style>
  <w:style w:type="paragraph" w:styleId="a7">
    <w:name w:val="List Paragraph"/>
    <w:basedOn w:val="a"/>
    <w:qFormat/>
    <w:pPr>
      <w:ind w:leftChars="400" w:left="840"/>
    </w:pPr>
    <w:rPr>
      <w:rFonts w:ascii="Century" w:eastAsia="ＭＳ 明朝" w:hAnsi="Century"/>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1E0D-3A2F-434A-B096-EE922029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米子市</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玲子</dc:creator>
  <cp:lastModifiedBy>chisato2625</cp:lastModifiedBy>
  <cp:revision>3</cp:revision>
  <cp:lastPrinted>2022-06-06T08:29:00Z</cp:lastPrinted>
  <dcterms:created xsi:type="dcterms:W3CDTF">2025-03-31T02:55:00Z</dcterms:created>
  <dcterms:modified xsi:type="dcterms:W3CDTF">2025-10-20T08:51:00Z</dcterms:modified>
</cp:coreProperties>
</file>