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（別紙）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１　事業計画書</w:t>
      </w:r>
    </w:p>
    <w:tbl>
      <w:tblPr>
        <w:tblStyle w:val="15"/>
        <w:tblW w:w="15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35"/>
        <w:gridCol w:w="1050"/>
        <w:gridCol w:w="1260"/>
        <w:gridCol w:w="630"/>
        <w:gridCol w:w="1050"/>
        <w:gridCol w:w="1050"/>
        <w:gridCol w:w="1050"/>
        <w:gridCol w:w="1050"/>
        <w:gridCol w:w="1050"/>
        <w:gridCol w:w="1050"/>
        <w:gridCol w:w="1050"/>
        <w:gridCol w:w="630"/>
        <w:gridCol w:w="420"/>
        <w:gridCol w:w="1050"/>
        <w:gridCol w:w="1050"/>
        <w:gridCol w:w="840"/>
      </w:tblGrid>
      <w:tr>
        <w:trPr/>
        <w:tc>
          <w:tcPr>
            <w:tcW w:w="37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事業の名称</w:t>
            </w:r>
          </w:p>
        </w:tc>
        <w:tc>
          <w:tcPr>
            <w:tcW w:w="1134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i w:val="1"/>
                <w:color w:val="auto"/>
                <w:sz w:val="16"/>
              </w:rPr>
              <w:t>〇〇地区〇〇改修事業</w:t>
            </w:r>
          </w:p>
        </w:tc>
      </w:tr>
      <w:tr>
        <w:trPr/>
        <w:tc>
          <w:tcPr>
            <w:tcW w:w="37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鳥取県土地改良事業補助金等の名称</w:t>
            </w:r>
          </w:p>
        </w:tc>
        <w:tc>
          <w:tcPr>
            <w:tcW w:w="1134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</w:tr>
      <w:tr>
        <w:trPr/>
        <w:tc>
          <w:tcPr>
            <w:tcW w:w="37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課題及び事業の目的</w:t>
            </w:r>
          </w:p>
        </w:tc>
        <w:tc>
          <w:tcPr>
            <w:tcW w:w="1134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</w:tr>
      <w:tr>
        <w:trPr/>
        <w:tc>
          <w:tcPr>
            <w:tcW w:w="37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目標</w:t>
            </w:r>
          </w:p>
        </w:tc>
        <w:tc>
          <w:tcPr>
            <w:tcW w:w="1134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地区名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主体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工種</w:t>
            </w: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実施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期間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総　量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前年度まで</w:t>
            </w:r>
          </w:p>
        </w:tc>
        <w:tc>
          <w:tcPr>
            <w:tcW w:w="42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本年度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翌年度以降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備考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（円）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（円）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（円）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補助金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（円）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補助率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（％）</w:t>
            </w: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直営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請負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の別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（円）</w:t>
            </w: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FF0000"/>
                <w:sz w:val="16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  <w:shd w:val="clear" w:color="auto" w:themeFill="background1" w:themeFillTint="FF" w:themeFillShade="F3"/>
              </w:rPr>
              <w:t>計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i w:val="1"/>
                <w:color w:val="auto"/>
                <w:sz w:val="16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sectPr>
      <w:pgSz w:w="16838" w:h="11906" w:orient="landscape"/>
      <w:pgMar w:top="1134" w:right="850" w:bottom="567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ompany>米子市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範敏</dc:creator>
  <cp:lastModifiedBy>伊藤 範敏</cp:lastModifiedBy>
  <cp:lastPrinted>2022-05-11T05:48:00Z</cp:lastPrinted>
  <dcterms:created xsi:type="dcterms:W3CDTF">2022-05-11T03:26:00Z</dcterms:created>
  <dcterms:modified xsi:type="dcterms:W3CDTF">2022-06-17T07:58:34Z</dcterms:modified>
  <cp:revision>0</cp:revision>
</cp:coreProperties>
</file>