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82" w:rsidRDefault="009D75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指定</w:t>
      </w:r>
      <w:r w:rsidR="00C95EB9" w:rsidRPr="00C95EB9">
        <w:rPr>
          <w:rFonts w:hint="eastAsia"/>
          <w:sz w:val="24"/>
          <w:szCs w:val="24"/>
        </w:rPr>
        <w:t>管理業務</w:t>
      </w:r>
      <w:r w:rsidR="00FB6370">
        <w:rPr>
          <w:rFonts w:hint="eastAsia"/>
          <w:sz w:val="24"/>
          <w:szCs w:val="24"/>
        </w:rPr>
        <w:t>等</w:t>
      </w:r>
      <w:r w:rsidR="00C95EB9" w:rsidRPr="00C95EB9">
        <w:rPr>
          <w:rFonts w:hint="eastAsia"/>
          <w:sz w:val="24"/>
          <w:szCs w:val="24"/>
        </w:rPr>
        <w:t>管理実績</w:t>
      </w:r>
      <w:r w:rsidR="00B83B28">
        <w:rPr>
          <w:rFonts w:hint="eastAsia"/>
          <w:sz w:val="24"/>
          <w:szCs w:val="24"/>
        </w:rPr>
        <w:t>一覧表</w:t>
      </w:r>
      <w:r w:rsidR="00C95EB9" w:rsidRPr="00C95EB9">
        <w:rPr>
          <w:rFonts w:hint="eastAsia"/>
          <w:sz w:val="24"/>
          <w:szCs w:val="24"/>
        </w:rPr>
        <w:t>（</w:t>
      </w:r>
      <w:r w:rsidR="00FB6370">
        <w:rPr>
          <w:rFonts w:hint="eastAsia"/>
          <w:sz w:val="24"/>
          <w:szCs w:val="24"/>
        </w:rPr>
        <w:t>委託管理、ＰＦＩ等</w:t>
      </w:r>
      <w:r w:rsidR="00211E96">
        <w:rPr>
          <w:rFonts w:hint="eastAsia"/>
          <w:sz w:val="24"/>
          <w:szCs w:val="24"/>
        </w:rPr>
        <w:t>を</w:t>
      </w:r>
      <w:r w:rsidR="00FB6370">
        <w:rPr>
          <w:rFonts w:hint="eastAsia"/>
          <w:sz w:val="24"/>
          <w:szCs w:val="24"/>
        </w:rPr>
        <w:t>含</w:t>
      </w:r>
      <w:r w:rsidR="00211E96">
        <w:rPr>
          <w:rFonts w:hint="eastAsia"/>
          <w:sz w:val="24"/>
          <w:szCs w:val="24"/>
        </w:rPr>
        <w:t>め、</w:t>
      </w:r>
      <w:r w:rsidR="00C95EB9" w:rsidRPr="00C95EB9">
        <w:rPr>
          <w:rFonts w:hint="eastAsia"/>
          <w:sz w:val="24"/>
          <w:szCs w:val="24"/>
        </w:rPr>
        <w:t>過去５年間</w:t>
      </w:r>
      <w:r w:rsidR="00211E96">
        <w:rPr>
          <w:rFonts w:hint="eastAsia"/>
          <w:sz w:val="24"/>
          <w:szCs w:val="24"/>
        </w:rPr>
        <w:t>に行った</w:t>
      </w:r>
      <w:r w:rsidR="00C95EB9" w:rsidRPr="00C95EB9">
        <w:rPr>
          <w:rFonts w:hint="eastAsia"/>
          <w:sz w:val="24"/>
          <w:szCs w:val="24"/>
        </w:rPr>
        <w:t>全て</w:t>
      </w:r>
      <w:r w:rsidR="00211E96">
        <w:rPr>
          <w:rFonts w:hint="eastAsia"/>
          <w:sz w:val="24"/>
          <w:szCs w:val="24"/>
        </w:rPr>
        <w:t>の業務について記載すること。</w:t>
      </w:r>
      <w:r w:rsidR="00C95EB9" w:rsidRPr="00C95EB9">
        <w:rPr>
          <w:rFonts w:hint="eastAsia"/>
          <w:sz w:val="24"/>
          <w:szCs w:val="24"/>
        </w:rPr>
        <w:t>）</w:t>
      </w:r>
    </w:p>
    <w:p w:rsidR="00FB6370" w:rsidRPr="00C95EB9" w:rsidRDefault="00FB637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95EB9" w:rsidTr="00C95EB9">
        <w:tc>
          <w:tcPr>
            <w:tcW w:w="4351" w:type="dxa"/>
          </w:tcPr>
          <w:p w:rsidR="00C95EB9" w:rsidRPr="003E4688" w:rsidRDefault="00B83B28">
            <w:pPr>
              <w:rPr>
                <w:sz w:val="24"/>
                <w:szCs w:val="24"/>
              </w:rPr>
            </w:pPr>
            <w:r w:rsidRPr="003E4688">
              <w:rPr>
                <w:rFonts w:hint="eastAsia"/>
                <w:sz w:val="24"/>
                <w:szCs w:val="24"/>
              </w:rPr>
              <w:t>適正に管理を行った</w:t>
            </w:r>
            <w:r w:rsidR="00C95EB9" w:rsidRPr="003E4688">
              <w:rPr>
                <w:rFonts w:hint="eastAsia"/>
                <w:sz w:val="24"/>
                <w:szCs w:val="24"/>
              </w:rPr>
              <w:t>事例</w:t>
            </w:r>
          </w:p>
        </w:tc>
        <w:tc>
          <w:tcPr>
            <w:tcW w:w="4351" w:type="dxa"/>
          </w:tcPr>
          <w:p w:rsidR="00C95EB9" w:rsidRPr="003E4688" w:rsidRDefault="00211E96" w:rsidP="00315B2E">
            <w:pPr>
              <w:rPr>
                <w:sz w:val="24"/>
                <w:szCs w:val="24"/>
              </w:rPr>
            </w:pPr>
            <w:r w:rsidRPr="003E4688">
              <w:rPr>
                <w:rFonts w:hint="eastAsia"/>
                <w:sz w:val="24"/>
                <w:szCs w:val="24"/>
              </w:rPr>
              <w:t>地方公共団体</w:t>
            </w:r>
            <w:r w:rsidR="00C95EB9" w:rsidRPr="003E4688">
              <w:rPr>
                <w:rFonts w:hint="eastAsia"/>
                <w:sz w:val="24"/>
                <w:szCs w:val="24"/>
              </w:rPr>
              <w:t>から処分、警告、勧告</w:t>
            </w:r>
            <w:r w:rsidR="00315B2E" w:rsidRPr="003E4688">
              <w:rPr>
                <w:rFonts w:hint="eastAsia"/>
                <w:sz w:val="24"/>
                <w:szCs w:val="24"/>
              </w:rPr>
              <w:t>等</w:t>
            </w:r>
            <w:r w:rsidR="00C95EB9" w:rsidRPr="003E4688">
              <w:rPr>
                <w:rFonts w:hint="eastAsia"/>
                <w:sz w:val="24"/>
                <w:szCs w:val="24"/>
              </w:rPr>
              <w:t>を受けた事例</w:t>
            </w:r>
          </w:p>
        </w:tc>
      </w:tr>
      <w:tr w:rsidR="00C95EB9" w:rsidTr="003E4688">
        <w:trPr>
          <w:trHeight w:val="9811"/>
        </w:trPr>
        <w:tc>
          <w:tcPr>
            <w:tcW w:w="4351" w:type="dxa"/>
          </w:tcPr>
          <w:p w:rsidR="00CC7DA2" w:rsidRPr="00CC7DA2" w:rsidRDefault="00CC7DA2" w:rsidP="00CC7DA2">
            <w:pPr>
              <w:rPr>
                <w:rFonts w:hint="eastAsia"/>
                <w:sz w:val="24"/>
                <w:szCs w:val="24"/>
              </w:rPr>
            </w:pPr>
            <w:r w:rsidRPr="00CC7DA2">
              <w:rPr>
                <w:rFonts w:hint="eastAsia"/>
                <w:sz w:val="24"/>
                <w:szCs w:val="24"/>
              </w:rPr>
              <w:t>・（地方公共団体名）</w:t>
            </w:r>
          </w:p>
          <w:p w:rsidR="00CC7DA2" w:rsidRPr="00CC7DA2" w:rsidRDefault="00CC7DA2" w:rsidP="00CC7DA2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 w:rsidRPr="00CC7DA2">
              <w:rPr>
                <w:rFonts w:hint="eastAsia"/>
                <w:sz w:val="24"/>
                <w:szCs w:val="24"/>
              </w:rPr>
              <w:t>・（施設概要：施設名、指定期間、指定</w:t>
            </w:r>
            <w:bookmarkStart w:id="0" w:name="_GoBack"/>
            <w:bookmarkEnd w:id="0"/>
            <w:r w:rsidRPr="00CC7DA2">
              <w:rPr>
                <w:rFonts w:hint="eastAsia"/>
                <w:sz w:val="24"/>
                <w:szCs w:val="24"/>
              </w:rPr>
              <w:t>管理者の選定方法、施設の設置目的、主な実施事業等）</w:t>
            </w:r>
          </w:p>
          <w:p w:rsidR="00C95EB9" w:rsidRPr="00EA0B37" w:rsidRDefault="00CC7DA2" w:rsidP="00CC7DA2">
            <w:pPr>
              <w:rPr>
                <w:sz w:val="24"/>
                <w:szCs w:val="24"/>
              </w:rPr>
            </w:pPr>
            <w:r w:rsidRPr="00CC7DA2">
              <w:rPr>
                <w:rFonts w:hint="eastAsia"/>
                <w:sz w:val="24"/>
                <w:szCs w:val="24"/>
              </w:rPr>
              <w:t>・（評価を受けた内容を具体的に記載）</w:t>
            </w:r>
          </w:p>
        </w:tc>
        <w:tc>
          <w:tcPr>
            <w:tcW w:w="4351" w:type="dxa"/>
          </w:tcPr>
          <w:p w:rsidR="00C95EB9" w:rsidRDefault="00C95EB9">
            <w:pPr>
              <w:rPr>
                <w:sz w:val="24"/>
                <w:szCs w:val="24"/>
              </w:rPr>
            </w:pPr>
          </w:p>
        </w:tc>
      </w:tr>
    </w:tbl>
    <w:p w:rsidR="00C95EB9" w:rsidRDefault="00C95EB9">
      <w:pPr>
        <w:rPr>
          <w:szCs w:val="21"/>
        </w:rPr>
      </w:pPr>
      <w:r w:rsidRPr="00C95EB9">
        <w:rPr>
          <w:rFonts w:hint="eastAsia"/>
          <w:szCs w:val="21"/>
        </w:rPr>
        <w:t>※</w:t>
      </w:r>
      <w:r w:rsidR="00211E96">
        <w:rPr>
          <w:rFonts w:hint="eastAsia"/>
          <w:szCs w:val="21"/>
        </w:rPr>
        <w:t>地方公共団体</w:t>
      </w:r>
      <w:r w:rsidRPr="00C95EB9">
        <w:rPr>
          <w:rFonts w:hint="eastAsia"/>
          <w:szCs w:val="21"/>
        </w:rPr>
        <w:t>名、施設名、評価又は処分</w:t>
      </w:r>
      <w:r w:rsidR="00083F43">
        <w:rPr>
          <w:rFonts w:hint="eastAsia"/>
          <w:szCs w:val="21"/>
        </w:rPr>
        <w:t>、勧告</w:t>
      </w:r>
      <w:r w:rsidR="00211E96">
        <w:rPr>
          <w:rFonts w:hint="eastAsia"/>
          <w:szCs w:val="21"/>
        </w:rPr>
        <w:t>の</w:t>
      </w:r>
      <w:r w:rsidRPr="00C95EB9">
        <w:rPr>
          <w:rFonts w:hint="eastAsia"/>
          <w:szCs w:val="21"/>
        </w:rPr>
        <w:t>内容</w:t>
      </w:r>
      <w:r w:rsidR="00BE2E60">
        <w:rPr>
          <w:rFonts w:hint="eastAsia"/>
          <w:szCs w:val="21"/>
        </w:rPr>
        <w:t>等</w:t>
      </w:r>
      <w:r w:rsidRPr="00C95EB9">
        <w:rPr>
          <w:rFonts w:hint="eastAsia"/>
          <w:szCs w:val="21"/>
        </w:rPr>
        <w:t>を記載</w:t>
      </w:r>
      <w:r w:rsidR="00D71FD7">
        <w:rPr>
          <w:rFonts w:hint="eastAsia"/>
          <w:szCs w:val="21"/>
        </w:rPr>
        <w:t>すること</w:t>
      </w:r>
      <w:r w:rsidRPr="00C95EB9">
        <w:rPr>
          <w:rFonts w:hint="eastAsia"/>
          <w:szCs w:val="21"/>
        </w:rPr>
        <w:t>。</w:t>
      </w:r>
    </w:p>
    <w:p w:rsidR="0032087C" w:rsidRPr="0032087C" w:rsidRDefault="0032087C">
      <w:pPr>
        <w:rPr>
          <w:szCs w:val="21"/>
        </w:rPr>
      </w:pPr>
      <w:r>
        <w:rPr>
          <w:rFonts w:hint="eastAsia"/>
          <w:szCs w:val="21"/>
        </w:rPr>
        <w:t>※グループによる管理（コンソーシアム）の事例も</w:t>
      </w:r>
      <w:r w:rsidR="00D71FD7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。</w:t>
      </w:r>
    </w:p>
    <w:p w:rsidR="00C95EB9" w:rsidRPr="00C95EB9" w:rsidRDefault="00C95EB9" w:rsidP="00211E96">
      <w:pPr>
        <w:ind w:left="210" w:hangingChars="100" w:hanging="210"/>
        <w:rPr>
          <w:szCs w:val="21"/>
        </w:rPr>
      </w:pPr>
      <w:r w:rsidRPr="00C95EB9">
        <w:rPr>
          <w:rFonts w:hint="eastAsia"/>
          <w:szCs w:val="21"/>
        </w:rPr>
        <w:t>※記載漏れ、虚偽の記載等があった場合</w:t>
      </w:r>
      <w:r w:rsidR="00211E96">
        <w:rPr>
          <w:rFonts w:hint="eastAsia"/>
          <w:szCs w:val="21"/>
        </w:rPr>
        <w:t>は</w:t>
      </w:r>
      <w:r w:rsidRPr="00C95EB9">
        <w:rPr>
          <w:rFonts w:hint="eastAsia"/>
          <w:szCs w:val="21"/>
        </w:rPr>
        <w:t>、審査段階</w:t>
      </w:r>
      <w:r w:rsidR="00211E96">
        <w:rPr>
          <w:rFonts w:hint="eastAsia"/>
          <w:szCs w:val="21"/>
        </w:rPr>
        <w:t>において</w:t>
      </w:r>
      <w:r w:rsidRPr="00C95EB9">
        <w:rPr>
          <w:rFonts w:hint="eastAsia"/>
          <w:szCs w:val="21"/>
        </w:rPr>
        <w:t>失格</w:t>
      </w:r>
      <w:r w:rsidR="00211E96">
        <w:rPr>
          <w:rFonts w:hint="eastAsia"/>
          <w:szCs w:val="21"/>
        </w:rPr>
        <w:t>とされ、又は指定が取り消されることがあ</w:t>
      </w:r>
      <w:r w:rsidR="00D71FD7">
        <w:rPr>
          <w:rFonts w:hint="eastAsia"/>
          <w:szCs w:val="21"/>
        </w:rPr>
        <w:t>る</w:t>
      </w:r>
      <w:r w:rsidRPr="00C95EB9">
        <w:rPr>
          <w:rFonts w:hint="eastAsia"/>
          <w:szCs w:val="21"/>
        </w:rPr>
        <w:t>。</w:t>
      </w:r>
    </w:p>
    <w:sectPr w:rsidR="00C95EB9" w:rsidRPr="00C95E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37" w:rsidRDefault="00EA0B37" w:rsidP="00EA0B37">
      <w:r>
        <w:separator/>
      </w:r>
    </w:p>
  </w:endnote>
  <w:endnote w:type="continuationSeparator" w:id="0">
    <w:p w:rsidR="00EA0B37" w:rsidRDefault="00EA0B37" w:rsidP="00EA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37" w:rsidRDefault="00EA0B37" w:rsidP="00EA0B37">
      <w:r>
        <w:separator/>
      </w:r>
    </w:p>
  </w:footnote>
  <w:footnote w:type="continuationSeparator" w:id="0">
    <w:p w:rsidR="00EA0B37" w:rsidRDefault="00EA0B37" w:rsidP="00EA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B9"/>
    <w:rsid w:val="00083F43"/>
    <w:rsid w:val="00211E96"/>
    <w:rsid w:val="00315B2E"/>
    <w:rsid w:val="0032087C"/>
    <w:rsid w:val="003E4688"/>
    <w:rsid w:val="005F1882"/>
    <w:rsid w:val="009D757D"/>
    <w:rsid w:val="00B83B28"/>
    <w:rsid w:val="00BE2E60"/>
    <w:rsid w:val="00C95EB9"/>
    <w:rsid w:val="00CC7DA2"/>
    <w:rsid w:val="00CF36E7"/>
    <w:rsid w:val="00D71FD7"/>
    <w:rsid w:val="00E0783A"/>
    <w:rsid w:val="00EA0B37"/>
    <w:rsid w:val="00EE259E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B37"/>
  </w:style>
  <w:style w:type="paragraph" w:styleId="a6">
    <w:name w:val="footer"/>
    <w:basedOn w:val="a"/>
    <w:link w:val="a7"/>
    <w:uiPriority w:val="99"/>
    <w:unhideWhenUsed/>
    <w:rsid w:val="00EA0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B37"/>
  </w:style>
  <w:style w:type="paragraph" w:styleId="a6">
    <w:name w:val="footer"/>
    <w:basedOn w:val="a"/>
    <w:link w:val="a7"/>
    <w:uiPriority w:val="99"/>
    <w:unhideWhenUsed/>
    <w:rsid w:val="00EA0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6A86ECB1</Template>
  <TotalTime>61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2021-07-01T05:37:00Z</cp:lastPrinted>
  <dcterms:created xsi:type="dcterms:W3CDTF">2012-01-30T00:55:00Z</dcterms:created>
  <dcterms:modified xsi:type="dcterms:W3CDTF">2021-07-01T05:37:00Z</dcterms:modified>
</cp:coreProperties>
</file>