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z w:val="21"/>
        </w:rPr>
        <w:t>日野川運動公園ドッグラン利用登録申請書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年　　月　　日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米子市長</w:t>
      </w:r>
    </w:p>
    <w:p>
      <w:pPr>
        <w:pStyle w:val="0"/>
        <w:ind w:left="0" w:leftChars="0"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申請者（飼い主）</w:t>
      </w:r>
    </w:p>
    <w:p>
      <w:pPr>
        <w:pStyle w:val="0"/>
        <w:spacing w:line="480" w:lineRule="auto"/>
        <w:ind w:firstLine="4200" w:firstLineChars="200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住　　所　　　　　　　　　　　　　　　　　　　</w:t>
      </w:r>
    </w:p>
    <w:p>
      <w:pPr>
        <w:pStyle w:val="0"/>
        <w:spacing w:line="240" w:lineRule="auto"/>
        <w:ind w:left="0" w:leftChars="0"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（ふりがな）</w:t>
      </w:r>
    </w:p>
    <w:p>
      <w:pPr>
        <w:pStyle w:val="0"/>
        <w:ind w:left="0" w:leftChars="0"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氏　　名　　　　　　　　　　　　　　　　　　　</w:t>
      </w:r>
    </w:p>
    <w:p>
      <w:pPr>
        <w:pStyle w:val="0"/>
        <w:spacing w:line="480" w:lineRule="auto"/>
        <w:ind w:left="0" w:leftChars="0"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　　　</w:t>
      </w:r>
    </w:p>
    <w:p>
      <w:pPr>
        <w:pStyle w:val="0"/>
        <w:spacing w:line="240" w:lineRule="auto"/>
        <w:ind w:left="0" w:leftChars="0"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 xml:space="preserve">E-mail 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ドッグランの利用登録について、次のとおり申請します。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900" w:hRule="atLeast"/>
        </w:trPr>
        <w:tc>
          <w:tcPr>
            <w:tcW w:w="42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愛犬の名前</w:t>
            </w:r>
          </w:p>
        </w:tc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犬種</w:t>
            </w:r>
          </w:p>
        </w:tc>
      </w:tr>
      <w:tr>
        <w:trPr>
          <w:trHeight w:val="890" w:hRule="atLeast"/>
        </w:trPr>
        <w:tc>
          <w:tcPr>
            <w:tcW w:w="4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毛の色</w:t>
            </w: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大きさの別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□大型　・　□中型　・　□小型</w:t>
            </w:r>
          </w:p>
        </w:tc>
      </w:tr>
      <w:tr>
        <w:trPr>
          <w:trHeight w:val="107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狂犬病予防注射　注射済票</w:t>
            </w:r>
          </w:p>
          <w:p>
            <w:pPr>
              <w:pStyle w:val="0"/>
              <w:spacing w:line="48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年度　　第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</w:rPr>
              <w:t>号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市・区・町・村</w:t>
            </w:r>
            <w:r>
              <w:rPr>
                <w:rFonts w:hint="eastAsia" w:ascii="ＭＳ 明朝" w:hAnsi="ＭＳ 明朝" w:eastAsia="ＭＳ 明朝"/>
              </w:rPr>
              <w:t>　　　　　　　　　　　　　　　　　</w:t>
            </w:r>
          </w:p>
        </w:tc>
      </w:tr>
      <w:tr>
        <w:trPr>
          <w:trHeight w:val="124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利用に関する同意事項</w:t>
            </w:r>
          </w:p>
          <w:p>
            <w:pPr>
              <w:pStyle w:val="0"/>
              <w:spacing w:line="360" w:lineRule="auto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ドッグランの利用に際し、利用上のルールを遵守します。　　□はい</w:t>
            </w:r>
          </w:p>
          <w:p>
            <w:pPr>
              <w:pStyle w:val="0"/>
              <w:spacing w:line="14" w:lineRule="auto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※ルールを守れない場合は、利用を制限させていただきます</w:t>
            </w:r>
          </w:p>
        </w:tc>
      </w:tr>
      <w:tr>
        <w:trPr>
          <w:trHeight w:val="377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登録証の受取方法　　□電子　□窓口　□郵送（</w:t>
            </w:r>
            <w:r>
              <w:rPr>
                <w:rFonts w:hint="eastAsia" w:ascii="ＭＳ 明朝" w:hAnsi="ＭＳ 明朝" w:eastAsia="ＭＳ 明朝"/>
              </w:rPr>
              <w:t>84</w:t>
            </w:r>
            <w:r>
              <w:rPr>
                <w:rFonts w:hint="eastAsia" w:ascii="ＭＳ 明朝" w:hAnsi="ＭＳ 明朝" w:eastAsia="ＭＳ 明朝"/>
              </w:rPr>
              <w:t>円切手貼付済封筒をご用意ください）</w:t>
            </w:r>
          </w:p>
        </w:tc>
      </w:tr>
      <w:tr>
        <w:trPr>
          <w:trHeight w:val="820" w:hRule="atLeast"/>
        </w:trPr>
        <w:tc>
          <w:tcPr>
            <w:tcW w:w="85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※更新の方のみご記入ください</w:t>
            </w:r>
          </w:p>
          <w:p>
            <w:pPr>
              <w:pStyle w:val="0"/>
              <w:spacing w:line="240" w:lineRule="auto"/>
              <w:ind w:left="0" w:leftChars="0" w:firstLine="1470" w:firstLineChars="7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現在のドッグラン利用登録番号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220980</wp:posOffset>
                </wp:positionV>
                <wp:extent cx="2398395" cy="139446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98395" cy="13944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7.39pt;mso-position-vertical-relative:text;mso-position-horizontal-relative:text;position:absolute;height:109.8pt;mso-wrap-distance-top:0pt;width:188.85pt;mso-wrap-distance-left:5.65pt;margin-left:17.8pt;z-index:2;" o:spid="_x0000_s1026" o:allowincell="t" o:allowoverlap="t" filled="f" stroked="t" strokecolor="#42709c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</w:rPr>
        <w:t>☆注射済票（写真等）貼付欄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b w:val="0"/>
          <w:sz w:val="21"/>
        </w:rPr>
        <w:t>←注射済票（プレート）を撮影したものを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　　　　　　　　　　　　　　　　　貼付けしてください。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　　　　　　　　　　　　　　　　　年度・番号・市区町村が読み取れる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0"/>
          <w:sz w:val="21"/>
        </w:rPr>
        <w:t>　　　　　　　　　　　　　　　　　　　　　ようにしてください。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※担当者記入欄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46"/>
        <w:gridCol w:w="1912"/>
        <w:gridCol w:w="2551"/>
        <w:gridCol w:w="1596"/>
      </w:tblGrid>
      <w:tr>
        <w:trPr>
          <w:trHeight w:val="780" w:hRule="atLeast"/>
        </w:trPr>
        <w:tc>
          <w:tcPr>
            <w:tcW w:w="25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登録承認の可否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可　　□　不可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・　　・　　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利用登録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交付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134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112</TotalTime>
  <Pages>1</Pages>
  <Words>2</Words>
  <Characters>365</Characters>
  <Lines>39</Lines>
  <Paragraphs>35</Paragraphs>
  <CharactersWithSpaces>610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2023-05-29T02:59:27Z</cp:lastPrinted>
  <dcterms:created xsi:type="dcterms:W3CDTF">2023-03-02T10:08:00Z</dcterms:created>
  <dcterms:modified xsi:type="dcterms:W3CDTF">2023-05-29T03:07:23Z</dcterms:modified>
</cp:coreProperties>
</file>