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4D8" w:rsidRDefault="00CC6EE1">
      <w:pPr>
        <w:pStyle w:val="110"/>
        <w:keepNext/>
        <w:keepLines/>
        <w:shd w:val="clear" w:color="auto" w:fill="auto"/>
      </w:pPr>
      <w:bookmarkStart w:id="0" w:name="bookmark0"/>
      <w:r>
        <w:t>計画変更床面積算定表</w:t>
      </w:r>
      <w:bookmarkEnd w:id="0"/>
    </w:p>
    <w:tbl>
      <w:tblPr>
        <w:tblOverlap w:val="never"/>
        <w:tblW w:w="9599" w:type="dxa"/>
        <w:jc w:val="center"/>
        <w:tblLayout w:type="fixed"/>
        <w:tblCellMar>
          <w:left w:w="10" w:type="dxa"/>
          <w:right w:w="10" w:type="dxa"/>
        </w:tblCellMar>
        <w:tblLook w:val="04A0" w:firstRow="1" w:lastRow="0" w:firstColumn="1" w:lastColumn="0" w:noHBand="0" w:noVBand="1"/>
      </w:tblPr>
      <w:tblGrid>
        <w:gridCol w:w="3114"/>
        <w:gridCol w:w="1080"/>
        <w:gridCol w:w="3240"/>
        <w:gridCol w:w="2165"/>
      </w:tblGrid>
      <w:tr w:rsidR="009E24D8" w:rsidTr="00CC6EE1">
        <w:tblPrEx>
          <w:tblCellMar>
            <w:top w:w="0" w:type="dxa"/>
            <w:bottom w:w="0" w:type="dxa"/>
          </w:tblCellMar>
        </w:tblPrEx>
        <w:trPr>
          <w:trHeight w:hRule="exact" w:val="542"/>
          <w:jc w:val="center"/>
        </w:trPr>
        <w:tc>
          <w:tcPr>
            <w:tcW w:w="3114" w:type="dxa"/>
            <w:tcBorders>
              <w:top w:val="single" w:sz="4" w:space="0" w:color="auto"/>
              <w:left w:val="single" w:sz="4" w:space="0" w:color="auto"/>
            </w:tcBorders>
            <w:shd w:val="clear" w:color="auto" w:fill="FFFFFF"/>
            <w:vAlign w:val="center"/>
          </w:tcPr>
          <w:p w:rsidR="009E24D8" w:rsidRDefault="00CC6EE1">
            <w:pPr>
              <w:pStyle w:val="10"/>
              <w:shd w:val="clear" w:color="auto" w:fill="auto"/>
              <w:jc w:val="center"/>
            </w:pPr>
            <w:bookmarkStart w:id="1" w:name="_GoBack" w:colFirst="1" w:colLast="1"/>
            <w:r>
              <w:t>計</w:t>
            </w:r>
            <w:r>
              <w:t xml:space="preserve"> </w:t>
            </w:r>
            <w:r>
              <w:t>画</w:t>
            </w:r>
            <w:r>
              <w:t xml:space="preserve"> </w:t>
            </w:r>
            <w:r>
              <w:t>変</w:t>
            </w:r>
            <w:r>
              <w:t xml:space="preserve"> </w:t>
            </w:r>
            <w:r>
              <w:t>更</w:t>
            </w:r>
            <w:r>
              <w:t xml:space="preserve"> </w:t>
            </w:r>
            <w:r>
              <w:t>事</w:t>
            </w:r>
            <w:r>
              <w:t xml:space="preserve"> </w:t>
            </w:r>
            <w:r>
              <w:t>項</w:t>
            </w:r>
          </w:p>
        </w:tc>
        <w:tc>
          <w:tcPr>
            <w:tcW w:w="1080" w:type="dxa"/>
            <w:tcBorders>
              <w:top w:val="single" w:sz="4" w:space="0" w:color="auto"/>
              <w:left w:val="single" w:sz="4" w:space="0" w:color="auto"/>
            </w:tcBorders>
            <w:shd w:val="clear" w:color="auto" w:fill="FFFFFF"/>
            <w:vAlign w:val="center"/>
          </w:tcPr>
          <w:p w:rsidR="009E24D8" w:rsidRDefault="00CC6EE1" w:rsidP="00CC6EE1">
            <w:pPr>
              <w:pStyle w:val="10"/>
              <w:shd w:val="clear" w:color="auto" w:fill="auto"/>
              <w:spacing w:after="40"/>
              <w:jc w:val="center"/>
            </w:pPr>
            <w:r>
              <w:t>計画変更</w:t>
            </w:r>
          </w:p>
          <w:p w:rsidR="009E24D8" w:rsidRDefault="00CC6EE1" w:rsidP="00CC6EE1">
            <w:pPr>
              <w:pStyle w:val="10"/>
              <w:shd w:val="clear" w:color="auto" w:fill="auto"/>
              <w:jc w:val="center"/>
            </w:pPr>
            <w:r>
              <w:t>の有無</w:t>
            </w:r>
          </w:p>
        </w:tc>
        <w:tc>
          <w:tcPr>
            <w:tcW w:w="3240" w:type="dxa"/>
            <w:tcBorders>
              <w:top w:val="single" w:sz="4" w:space="0" w:color="auto"/>
              <w:left w:val="single" w:sz="4" w:space="0" w:color="auto"/>
            </w:tcBorders>
            <w:shd w:val="clear" w:color="auto" w:fill="FFFFFF"/>
            <w:vAlign w:val="center"/>
          </w:tcPr>
          <w:p w:rsidR="009E24D8" w:rsidRDefault="00CC6EE1">
            <w:pPr>
              <w:pStyle w:val="10"/>
              <w:shd w:val="clear" w:color="auto" w:fill="auto"/>
              <w:jc w:val="center"/>
            </w:pPr>
            <w:r>
              <w:t>変</w:t>
            </w:r>
            <w:r>
              <w:t xml:space="preserve"> </w:t>
            </w:r>
            <w:r>
              <w:t>更</w:t>
            </w:r>
            <w:r>
              <w:t xml:space="preserve"> </w:t>
            </w:r>
            <w:r>
              <w:t>事</w:t>
            </w:r>
            <w:r>
              <w:t xml:space="preserve"> </w:t>
            </w:r>
            <w:r>
              <w:t>項</w:t>
            </w:r>
          </w:p>
        </w:tc>
        <w:tc>
          <w:tcPr>
            <w:tcW w:w="2165" w:type="dxa"/>
            <w:tcBorders>
              <w:top w:val="single" w:sz="4" w:space="0" w:color="auto"/>
              <w:left w:val="single" w:sz="4" w:space="0" w:color="auto"/>
              <w:right w:val="single" w:sz="4" w:space="0" w:color="auto"/>
            </w:tcBorders>
            <w:shd w:val="clear" w:color="auto" w:fill="FFFFFF"/>
            <w:vAlign w:val="center"/>
          </w:tcPr>
          <w:p w:rsidR="009E24D8" w:rsidRDefault="00CC6EE1">
            <w:pPr>
              <w:pStyle w:val="10"/>
              <w:shd w:val="clear" w:color="auto" w:fill="auto"/>
              <w:spacing w:after="40"/>
              <w:jc w:val="center"/>
            </w:pPr>
            <w:r>
              <w:t>変更に伴う床面積</w:t>
            </w:r>
          </w:p>
          <w:p w:rsidR="009E24D8" w:rsidRDefault="00CC6EE1">
            <w:pPr>
              <w:pStyle w:val="10"/>
              <w:shd w:val="clear" w:color="auto" w:fill="auto"/>
              <w:jc w:val="center"/>
            </w:pPr>
            <w:r>
              <w:t>(</w:t>
            </w:r>
            <w:r>
              <w:t>算定式記入</w:t>
            </w:r>
            <w:r>
              <w:t>)</w:t>
            </w:r>
          </w:p>
        </w:tc>
      </w:tr>
      <w:bookmarkEnd w:id="1"/>
      <w:tr w:rsidR="009E24D8" w:rsidTr="00CC6EE1">
        <w:tblPrEx>
          <w:tblCellMar>
            <w:top w:w="0" w:type="dxa"/>
            <w:bottom w:w="0" w:type="dxa"/>
          </w:tblCellMar>
        </w:tblPrEx>
        <w:trPr>
          <w:trHeight w:hRule="exact" w:val="1587"/>
          <w:jc w:val="center"/>
        </w:trPr>
        <w:tc>
          <w:tcPr>
            <w:tcW w:w="3114" w:type="dxa"/>
            <w:tcBorders>
              <w:top w:val="single" w:sz="4" w:space="0" w:color="auto"/>
              <w:left w:val="single" w:sz="4" w:space="0" w:color="auto"/>
            </w:tcBorders>
            <w:shd w:val="clear" w:color="auto" w:fill="FFFFFF"/>
            <w:vAlign w:val="center"/>
          </w:tcPr>
          <w:p w:rsidR="009E24D8" w:rsidRDefault="00CC6EE1" w:rsidP="00544752">
            <w:pPr>
              <w:pStyle w:val="10"/>
              <w:shd w:val="clear" w:color="auto" w:fill="auto"/>
              <w:spacing w:after="40"/>
              <w:jc w:val="both"/>
            </w:pPr>
            <w:r>
              <w:rPr>
                <w:rFonts w:ascii="Century" w:eastAsia="Century" w:hAnsi="Century" w:cs="Century"/>
              </w:rPr>
              <w:t>1</w:t>
            </w:r>
            <w:r>
              <w:t>項</w:t>
            </w:r>
          </w:p>
          <w:p w:rsidR="00544752" w:rsidRDefault="00CC6EE1" w:rsidP="00544752">
            <w:pPr>
              <w:pStyle w:val="10"/>
              <w:shd w:val="clear" w:color="auto" w:fill="auto"/>
              <w:spacing w:after="40"/>
              <w:jc w:val="both"/>
            </w:pPr>
            <w:r>
              <w:t>一</w:t>
            </w:r>
            <w:r>
              <w:t xml:space="preserve"> </w:t>
            </w:r>
            <w:r>
              <w:t>敷地が接する道路の幅員</w:t>
            </w:r>
            <w:r>
              <w:t>敷地</w:t>
            </w:r>
          </w:p>
          <w:p w:rsidR="00544752" w:rsidRDefault="00CC6EE1" w:rsidP="00544752">
            <w:pPr>
              <w:pStyle w:val="10"/>
              <w:shd w:val="clear" w:color="auto" w:fill="auto"/>
              <w:spacing w:after="40"/>
              <w:ind w:firstLineChars="150" w:firstLine="300"/>
              <w:jc w:val="both"/>
            </w:pPr>
            <w:r>
              <w:t>が道路に接する部分</w:t>
            </w:r>
            <w:r>
              <w:t>の長さ、</w:t>
            </w:r>
          </w:p>
          <w:p w:rsidR="00544752" w:rsidRDefault="00CC6EE1" w:rsidP="00544752">
            <w:pPr>
              <w:pStyle w:val="10"/>
              <w:shd w:val="clear" w:color="auto" w:fill="auto"/>
              <w:spacing w:after="40"/>
              <w:ind w:firstLineChars="150" w:firstLine="300"/>
              <w:jc w:val="both"/>
            </w:pPr>
            <w:r>
              <w:t>敷地面積、敷地</w:t>
            </w:r>
            <w:r>
              <w:t>境界線又は建</w:t>
            </w:r>
          </w:p>
          <w:p w:rsidR="009E24D8" w:rsidRDefault="00CC6EE1" w:rsidP="00544752">
            <w:pPr>
              <w:pStyle w:val="10"/>
              <w:shd w:val="clear" w:color="auto" w:fill="auto"/>
              <w:spacing w:after="40"/>
              <w:ind w:firstLineChars="150" w:firstLine="300"/>
              <w:jc w:val="both"/>
            </w:pPr>
            <w:r>
              <w:t>築物の位置</w:t>
            </w:r>
            <w:r>
              <w:t>の変更</w:t>
            </w:r>
          </w:p>
        </w:tc>
        <w:tc>
          <w:tcPr>
            <w:tcW w:w="1080" w:type="dxa"/>
            <w:tcBorders>
              <w:top w:val="single" w:sz="4" w:space="0" w:color="auto"/>
              <w:left w:val="single" w:sz="4" w:space="0" w:color="auto"/>
            </w:tcBorders>
            <w:shd w:val="clear" w:color="auto" w:fill="FFFFFF"/>
            <w:vAlign w:val="center"/>
          </w:tcPr>
          <w:p w:rsidR="009E24D8" w:rsidRDefault="00CC6EE1" w:rsidP="00CC6EE1">
            <w:pPr>
              <w:pStyle w:val="10"/>
              <w:shd w:val="clear" w:color="auto" w:fill="auto"/>
              <w:spacing w:before="260"/>
              <w:jc w:val="center"/>
            </w:pPr>
            <w:r>
              <w:t>有</w:t>
            </w:r>
            <w:r>
              <w:t>・無</w:t>
            </w:r>
          </w:p>
        </w:tc>
        <w:tc>
          <w:tcPr>
            <w:tcW w:w="3240" w:type="dxa"/>
            <w:tcBorders>
              <w:top w:val="single" w:sz="4" w:space="0" w:color="auto"/>
              <w:left w:val="single" w:sz="4" w:space="0" w:color="auto"/>
            </w:tcBorders>
            <w:shd w:val="clear" w:color="auto" w:fill="FFFFFF"/>
          </w:tcPr>
          <w:p w:rsidR="009E24D8" w:rsidRDefault="009E24D8">
            <w:pPr>
              <w:rPr>
                <w:sz w:val="10"/>
                <w:szCs w:val="10"/>
              </w:rPr>
            </w:pPr>
          </w:p>
        </w:tc>
        <w:tc>
          <w:tcPr>
            <w:tcW w:w="2165" w:type="dxa"/>
            <w:tcBorders>
              <w:top w:val="single" w:sz="4" w:space="0" w:color="auto"/>
              <w:left w:val="single" w:sz="4" w:space="0" w:color="auto"/>
              <w:right w:val="single" w:sz="4" w:space="0" w:color="auto"/>
            </w:tcBorders>
            <w:shd w:val="clear" w:color="auto" w:fill="FFFFFF"/>
            <w:vAlign w:val="bottom"/>
          </w:tcPr>
          <w:p w:rsidR="009E24D8" w:rsidRDefault="00CC6EE1">
            <w:pPr>
              <w:pStyle w:val="10"/>
              <w:shd w:val="clear" w:color="auto" w:fill="auto"/>
              <w:jc w:val="right"/>
            </w:pPr>
            <w:r>
              <w:rPr>
                <w:lang w:val="en-US" w:eastAsia="en-US" w:bidi="en-US"/>
              </w:rPr>
              <w:t>㎡</w:t>
            </w:r>
          </w:p>
        </w:tc>
      </w:tr>
      <w:tr w:rsidR="009E24D8" w:rsidTr="00CC6EE1">
        <w:tblPrEx>
          <w:tblCellMar>
            <w:top w:w="0" w:type="dxa"/>
            <w:bottom w:w="0" w:type="dxa"/>
          </w:tblCellMar>
        </w:tblPrEx>
        <w:trPr>
          <w:trHeight w:val="510"/>
          <w:jc w:val="center"/>
        </w:trPr>
        <w:tc>
          <w:tcPr>
            <w:tcW w:w="3114" w:type="dxa"/>
            <w:tcBorders>
              <w:top w:val="single" w:sz="4" w:space="0" w:color="auto"/>
              <w:left w:val="single" w:sz="4" w:space="0" w:color="auto"/>
            </w:tcBorders>
            <w:shd w:val="clear" w:color="auto" w:fill="FFFFFF"/>
          </w:tcPr>
          <w:p w:rsidR="009E24D8" w:rsidRDefault="00CC6EE1">
            <w:pPr>
              <w:pStyle w:val="10"/>
              <w:shd w:val="clear" w:color="auto" w:fill="auto"/>
            </w:pPr>
            <w:r>
              <w:t>二</w:t>
            </w:r>
            <w:r>
              <w:t xml:space="preserve"> </w:t>
            </w:r>
            <w:r>
              <w:t>建築面積の変更</w:t>
            </w:r>
          </w:p>
        </w:tc>
        <w:tc>
          <w:tcPr>
            <w:tcW w:w="1080" w:type="dxa"/>
            <w:tcBorders>
              <w:top w:val="single" w:sz="4" w:space="0" w:color="auto"/>
              <w:left w:val="single" w:sz="4" w:space="0" w:color="auto"/>
            </w:tcBorders>
            <w:shd w:val="clear" w:color="auto" w:fill="FFFFFF"/>
            <w:vAlign w:val="center"/>
          </w:tcPr>
          <w:p w:rsidR="009E24D8" w:rsidRDefault="00CC6EE1" w:rsidP="00CC6EE1">
            <w:pPr>
              <w:pStyle w:val="10"/>
              <w:shd w:val="clear" w:color="auto" w:fill="auto"/>
              <w:jc w:val="center"/>
            </w:pPr>
            <w:r>
              <w:t>有・無</w:t>
            </w:r>
          </w:p>
        </w:tc>
        <w:tc>
          <w:tcPr>
            <w:tcW w:w="3240" w:type="dxa"/>
            <w:tcBorders>
              <w:top w:val="single" w:sz="4" w:space="0" w:color="auto"/>
              <w:left w:val="single" w:sz="4" w:space="0" w:color="auto"/>
            </w:tcBorders>
            <w:shd w:val="clear" w:color="auto" w:fill="FFFFFF"/>
          </w:tcPr>
          <w:p w:rsidR="009E24D8" w:rsidRDefault="009E24D8">
            <w:pPr>
              <w:rPr>
                <w:sz w:val="10"/>
                <w:szCs w:val="10"/>
              </w:rPr>
            </w:pPr>
          </w:p>
        </w:tc>
        <w:tc>
          <w:tcPr>
            <w:tcW w:w="2165" w:type="dxa"/>
            <w:tcBorders>
              <w:top w:val="single" w:sz="4" w:space="0" w:color="auto"/>
              <w:left w:val="single" w:sz="4" w:space="0" w:color="auto"/>
              <w:right w:val="single" w:sz="4" w:space="0" w:color="auto"/>
            </w:tcBorders>
            <w:shd w:val="clear" w:color="auto" w:fill="FFFFFF"/>
            <w:vAlign w:val="bottom"/>
          </w:tcPr>
          <w:p w:rsidR="009E24D8" w:rsidRDefault="00CC6EE1">
            <w:pPr>
              <w:pStyle w:val="10"/>
              <w:shd w:val="clear" w:color="auto" w:fill="auto"/>
              <w:jc w:val="right"/>
            </w:pPr>
            <w:r>
              <w:rPr>
                <w:lang w:val="en-US" w:eastAsia="en-US" w:bidi="en-US"/>
              </w:rPr>
              <w:t>㎡</w:t>
            </w:r>
          </w:p>
        </w:tc>
      </w:tr>
      <w:tr w:rsidR="009E24D8" w:rsidTr="00CC6EE1">
        <w:tblPrEx>
          <w:tblCellMar>
            <w:top w:w="0" w:type="dxa"/>
            <w:bottom w:w="0" w:type="dxa"/>
          </w:tblCellMar>
        </w:tblPrEx>
        <w:trPr>
          <w:trHeight w:val="510"/>
          <w:jc w:val="center"/>
        </w:trPr>
        <w:tc>
          <w:tcPr>
            <w:tcW w:w="3114" w:type="dxa"/>
            <w:tcBorders>
              <w:top w:val="single" w:sz="4" w:space="0" w:color="auto"/>
              <w:left w:val="single" w:sz="4" w:space="0" w:color="auto"/>
            </w:tcBorders>
            <w:shd w:val="clear" w:color="auto" w:fill="FFFFFF"/>
          </w:tcPr>
          <w:p w:rsidR="009E24D8" w:rsidRDefault="00CC6EE1">
            <w:pPr>
              <w:pStyle w:val="10"/>
              <w:shd w:val="clear" w:color="auto" w:fill="auto"/>
            </w:pPr>
            <w:r>
              <w:t>三</w:t>
            </w:r>
            <w:r>
              <w:t xml:space="preserve"> </w:t>
            </w:r>
            <w:r>
              <w:t>高さ又は階数の変更</w:t>
            </w:r>
          </w:p>
        </w:tc>
        <w:tc>
          <w:tcPr>
            <w:tcW w:w="1080" w:type="dxa"/>
            <w:tcBorders>
              <w:top w:val="single" w:sz="4" w:space="0" w:color="auto"/>
              <w:left w:val="single" w:sz="4" w:space="0" w:color="auto"/>
            </w:tcBorders>
            <w:shd w:val="clear" w:color="auto" w:fill="FFFFFF"/>
            <w:vAlign w:val="center"/>
          </w:tcPr>
          <w:p w:rsidR="009E24D8" w:rsidRDefault="00CC6EE1" w:rsidP="00CC6EE1">
            <w:pPr>
              <w:pStyle w:val="10"/>
              <w:shd w:val="clear" w:color="auto" w:fill="auto"/>
              <w:spacing w:before="80"/>
              <w:jc w:val="center"/>
            </w:pPr>
            <w:r>
              <w:t>有・無</w:t>
            </w:r>
          </w:p>
        </w:tc>
        <w:tc>
          <w:tcPr>
            <w:tcW w:w="3240" w:type="dxa"/>
            <w:tcBorders>
              <w:top w:val="single" w:sz="4" w:space="0" w:color="auto"/>
              <w:left w:val="single" w:sz="4" w:space="0" w:color="auto"/>
            </w:tcBorders>
            <w:shd w:val="clear" w:color="auto" w:fill="FFFFFF"/>
          </w:tcPr>
          <w:p w:rsidR="009E24D8" w:rsidRDefault="009E24D8">
            <w:pPr>
              <w:rPr>
                <w:sz w:val="10"/>
                <w:szCs w:val="10"/>
              </w:rPr>
            </w:pPr>
          </w:p>
        </w:tc>
        <w:tc>
          <w:tcPr>
            <w:tcW w:w="2165" w:type="dxa"/>
            <w:tcBorders>
              <w:top w:val="single" w:sz="4" w:space="0" w:color="auto"/>
              <w:left w:val="single" w:sz="4" w:space="0" w:color="auto"/>
              <w:right w:val="single" w:sz="4" w:space="0" w:color="auto"/>
            </w:tcBorders>
            <w:shd w:val="clear" w:color="auto" w:fill="FFFFFF"/>
            <w:vAlign w:val="bottom"/>
          </w:tcPr>
          <w:p w:rsidR="009E24D8" w:rsidRDefault="00CC6EE1">
            <w:pPr>
              <w:pStyle w:val="10"/>
              <w:shd w:val="clear" w:color="auto" w:fill="auto"/>
              <w:jc w:val="right"/>
            </w:pPr>
            <w:r>
              <w:rPr>
                <w:lang w:val="en-US" w:eastAsia="en-US" w:bidi="en-US"/>
              </w:rPr>
              <w:t>㎡</w:t>
            </w:r>
          </w:p>
        </w:tc>
      </w:tr>
      <w:tr w:rsidR="009E24D8" w:rsidTr="00CC6EE1">
        <w:tblPrEx>
          <w:tblCellMar>
            <w:top w:w="0" w:type="dxa"/>
            <w:bottom w:w="0" w:type="dxa"/>
          </w:tblCellMar>
        </w:tblPrEx>
        <w:trPr>
          <w:trHeight w:val="510"/>
          <w:jc w:val="center"/>
        </w:trPr>
        <w:tc>
          <w:tcPr>
            <w:tcW w:w="3114" w:type="dxa"/>
            <w:tcBorders>
              <w:top w:val="single" w:sz="4" w:space="0" w:color="auto"/>
              <w:left w:val="single" w:sz="4" w:space="0" w:color="auto"/>
            </w:tcBorders>
            <w:shd w:val="clear" w:color="auto" w:fill="FFFFFF"/>
          </w:tcPr>
          <w:p w:rsidR="009E24D8" w:rsidRDefault="00CC6EE1">
            <w:pPr>
              <w:pStyle w:val="10"/>
              <w:shd w:val="clear" w:color="auto" w:fill="auto"/>
            </w:pPr>
            <w:r>
              <w:t>四</w:t>
            </w:r>
            <w:r>
              <w:t xml:space="preserve"> </w:t>
            </w:r>
            <w:r>
              <w:t>床の変更</w:t>
            </w:r>
          </w:p>
        </w:tc>
        <w:tc>
          <w:tcPr>
            <w:tcW w:w="1080" w:type="dxa"/>
            <w:tcBorders>
              <w:top w:val="single" w:sz="4" w:space="0" w:color="auto"/>
              <w:left w:val="single" w:sz="4" w:space="0" w:color="auto"/>
            </w:tcBorders>
            <w:shd w:val="clear" w:color="auto" w:fill="FFFFFF"/>
            <w:vAlign w:val="center"/>
          </w:tcPr>
          <w:p w:rsidR="009E24D8" w:rsidRDefault="00CC6EE1" w:rsidP="00CC6EE1">
            <w:pPr>
              <w:pStyle w:val="10"/>
              <w:shd w:val="clear" w:color="auto" w:fill="auto"/>
              <w:jc w:val="center"/>
            </w:pPr>
            <w:r>
              <w:t>有・無</w:t>
            </w:r>
          </w:p>
        </w:tc>
        <w:tc>
          <w:tcPr>
            <w:tcW w:w="3240" w:type="dxa"/>
            <w:tcBorders>
              <w:top w:val="single" w:sz="4" w:space="0" w:color="auto"/>
              <w:left w:val="single" w:sz="4" w:space="0" w:color="auto"/>
            </w:tcBorders>
            <w:shd w:val="clear" w:color="auto" w:fill="FFFFFF"/>
          </w:tcPr>
          <w:p w:rsidR="009E24D8" w:rsidRDefault="009E24D8">
            <w:pPr>
              <w:rPr>
                <w:sz w:val="10"/>
                <w:szCs w:val="10"/>
              </w:rPr>
            </w:pPr>
          </w:p>
        </w:tc>
        <w:tc>
          <w:tcPr>
            <w:tcW w:w="2165" w:type="dxa"/>
            <w:tcBorders>
              <w:top w:val="single" w:sz="4" w:space="0" w:color="auto"/>
              <w:left w:val="single" w:sz="4" w:space="0" w:color="auto"/>
              <w:right w:val="single" w:sz="4" w:space="0" w:color="auto"/>
            </w:tcBorders>
            <w:shd w:val="clear" w:color="auto" w:fill="FFFFFF"/>
            <w:vAlign w:val="bottom"/>
          </w:tcPr>
          <w:p w:rsidR="009E24D8" w:rsidRDefault="00CC6EE1">
            <w:pPr>
              <w:pStyle w:val="10"/>
              <w:shd w:val="clear" w:color="auto" w:fill="auto"/>
              <w:jc w:val="right"/>
            </w:pPr>
            <w:r>
              <w:rPr>
                <w:lang w:val="en-US" w:eastAsia="en-US" w:bidi="en-US"/>
              </w:rPr>
              <w:t>㎡</w:t>
            </w:r>
          </w:p>
        </w:tc>
      </w:tr>
      <w:tr w:rsidR="009E24D8" w:rsidTr="00CC6EE1">
        <w:tblPrEx>
          <w:tblCellMar>
            <w:top w:w="0" w:type="dxa"/>
            <w:bottom w:w="0" w:type="dxa"/>
          </w:tblCellMar>
        </w:tblPrEx>
        <w:trPr>
          <w:trHeight w:val="510"/>
          <w:jc w:val="center"/>
        </w:trPr>
        <w:tc>
          <w:tcPr>
            <w:tcW w:w="3114" w:type="dxa"/>
            <w:tcBorders>
              <w:top w:val="single" w:sz="4" w:space="0" w:color="auto"/>
              <w:left w:val="single" w:sz="4" w:space="0" w:color="auto"/>
            </w:tcBorders>
            <w:shd w:val="clear" w:color="auto" w:fill="FFFFFF"/>
          </w:tcPr>
          <w:p w:rsidR="009E24D8" w:rsidRDefault="00CC6EE1">
            <w:pPr>
              <w:pStyle w:val="10"/>
              <w:shd w:val="clear" w:color="auto" w:fill="auto"/>
            </w:pPr>
            <w:r>
              <w:t>五</w:t>
            </w:r>
            <w:r>
              <w:t xml:space="preserve"> </w:t>
            </w:r>
            <w:r>
              <w:t>階段の変更</w:t>
            </w:r>
          </w:p>
        </w:tc>
        <w:tc>
          <w:tcPr>
            <w:tcW w:w="1080" w:type="dxa"/>
            <w:tcBorders>
              <w:top w:val="single" w:sz="4" w:space="0" w:color="auto"/>
              <w:left w:val="single" w:sz="4" w:space="0" w:color="auto"/>
            </w:tcBorders>
            <w:shd w:val="clear" w:color="auto" w:fill="FFFFFF"/>
            <w:vAlign w:val="center"/>
          </w:tcPr>
          <w:p w:rsidR="009E24D8" w:rsidRDefault="00CC6EE1" w:rsidP="00CC6EE1">
            <w:pPr>
              <w:pStyle w:val="10"/>
              <w:shd w:val="clear" w:color="auto" w:fill="auto"/>
              <w:spacing w:before="80"/>
              <w:jc w:val="center"/>
            </w:pPr>
            <w:r>
              <w:t>有・無</w:t>
            </w:r>
          </w:p>
        </w:tc>
        <w:tc>
          <w:tcPr>
            <w:tcW w:w="3240" w:type="dxa"/>
            <w:tcBorders>
              <w:top w:val="single" w:sz="4" w:space="0" w:color="auto"/>
              <w:left w:val="single" w:sz="4" w:space="0" w:color="auto"/>
            </w:tcBorders>
            <w:shd w:val="clear" w:color="auto" w:fill="FFFFFF"/>
          </w:tcPr>
          <w:p w:rsidR="009E24D8" w:rsidRDefault="009E24D8">
            <w:pPr>
              <w:rPr>
                <w:sz w:val="10"/>
                <w:szCs w:val="10"/>
              </w:rPr>
            </w:pPr>
          </w:p>
        </w:tc>
        <w:tc>
          <w:tcPr>
            <w:tcW w:w="2165" w:type="dxa"/>
            <w:tcBorders>
              <w:top w:val="single" w:sz="4" w:space="0" w:color="auto"/>
              <w:left w:val="single" w:sz="4" w:space="0" w:color="auto"/>
              <w:right w:val="single" w:sz="4" w:space="0" w:color="auto"/>
            </w:tcBorders>
            <w:shd w:val="clear" w:color="auto" w:fill="FFFFFF"/>
            <w:vAlign w:val="bottom"/>
          </w:tcPr>
          <w:p w:rsidR="009E24D8" w:rsidRDefault="00CC6EE1">
            <w:pPr>
              <w:pStyle w:val="10"/>
              <w:shd w:val="clear" w:color="auto" w:fill="auto"/>
              <w:jc w:val="right"/>
            </w:pPr>
            <w:r>
              <w:rPr>
                <w:lang w:val="en-US" w:eastAsia="en-US" w:bidi="en-US"/>
              </w:rPr>
              <w:t>㎡</w:t>
            </w:r>
          </w:p>
        </w:tc>
      </w:tr>
      <w:tr w:rsidR="009E24D8" w:rsidTr="00CC6EE1">
        <w:tblPrEx>
          <w:tblCellMar>
            <w:top w:w="0" w:type="dxa"/>
            <w:bottom w:w="0" w:type="dxa"/>
          </w:tblCellMar>
        </w:tblPrEx>
        <w:trPr>
          <w:trHeight w:val="510"/>
          <w:jc w:val="center"/>
        </w:trPr>
        <w:tc>
          <w:tcPr>
            <w:tcW w:w="3114" w:type="dxa"/>
            <w:tcBorders>
              <w:top w:val="single" w:sz="4" w:space="0" w:color="auto"/>
              <w:left w:val="single" w:sz="4" w:space="0" w:color="auto"/>
            </w:tcBorders>
            <w:shd w:val="clear" w:color="auto" w:fill="FFFFFF"/>
          </w:tcPr>
          <w:p w:rsidR="009E24D8" w:rsidRDefault="00CC6EE1">
            <w:pPr>
              <w:pStyle w:val="10"/>
              <w:shd w:val="clear" w:color="auto" w:fill="auto"/>
            </w:pPr>
            <w:r>
              <w:t>六</w:t>
            </w:r>
            <w:r>
              <w:t xml:space="preserve"> </w:t>
            </w:r>
            <w:r>
              <w:t>柱、梁又は桁の変更</w:t>
            </w:r>
          </w:p>
        </w:tc>
        <w:tc>
          <w:tcPr>
            <w:tcW w:w="1080" w:type="dxa"/>
            <w:tcBorders>
              <w:top w:val="single" w:sz="4" w:space="0" w:color="auto"/>
              <w:left w:val="single" w:sz="4" w:space="0" w:color="auto"/>
            </w:tcBorders>
            <w:shd w:val="clear" w:color="auto" w:fill="FFFFFF"/>
            <w:vAlign w:val="center"/>
          </w:tcPr>
          <w:p w:rsidR="009E24D8" w:rsidRDefault="00CC6EE1" w:rsidP="00CC6EE1">
            <w:pPr>
              <w:pStyle w:val="10"/>
              <w:shd w:val="clear" w:color="auto" w:fill="auto"/>
              <w:jc w:val="center"/>
            </w:pPr>
            <w:r>
              <w:t>有・無</w:t>
            </w:r>
          </w:p>
        </w:tc>
        <w:tc>
          <w:tcPr>
            <w:tcW w:w="3240" w:type="dxa"/>
            <w:tcBorders>
              <w:top w:val="single" w:sz="4" w:space="0" w:color="auto"/>
              <w:left w:val="single" w:sz="4" w:space="0" w:color="auto"/>
            </w:tcBorders>
            <w:shd w:val="clear" w:color="auto" w:fill="FFFFFF"/>
          </w:tcPr>
          <w:p w:rsidR="009E24D8" w:rsidRDefault="009E24D8">
            <w:pPr>
              <w:rPr>
                <w:sz w:val="10"/>
                <w:szCs w:val="10"/>
              </w:rPr>
            </w:pPr>
          </w:p>
        </w:tc>
        <w:tc>
          <w:tcPr>
            <w:tcW w:w="2165" w:type="dxa"/>
            <w:tcBorders>
              <w:top w:val="single" w:sz="4" w:space="0" w:color="auto"/>
              <w:left w:val="single" w:sz="4" w:space="0" w:color="auto"/>
              <w:right w:val="single" w:sz="4" w:space="0" w:color="auto"/>
            </w:tcBorders>
            <w:shd w:val="clear" w:color="auto" w:fill="FFFFFF"/>
            <w:vAlign w:val="bottom"/>
          </w:tcPr>
          <w:p w:rsidR="009E24D8" w:rsidRDefault="00CC6EE1">
            <w:pPr>
              <w:pStyle w:val="10"/>
              <w:shd w:val="clear" w:color="auto" w:fill="auto"/>
              <w:jc w:val="right"/>
            </w:pPr>
            <w:r>
              <w:rPr>
                <w:lang w:val="en-US" w:eastAsia="en-US" w:bidi="en-US"/>
              </w:rPr>
              <w:t>㎡</w:t>
            </w:r>
          </w:p>
        </w:tc>
      </w:tr>
      <w:tr w:rsidR="009E24D8" w:rsidTr="00CC6EE1">
        <w:tblPrEx>
          <w:tblCellMar>
            <w:top w:w="0" w:type="dxa"/>
            <w:bottom w:w="0" w:type="dxa"/>
          </w:tblCellMar>
        </w:tblPrEx>
        <w:trPr>
          <w:trHeight w:val="510"/>
          <w:jc w:val="center"/>
        </w:trPr>
        <w:tc>
          <w:tcPr>
            <w:tcW w:w="3114" w:type="dxa"/>
            <w:tcBorders>
              <w:top w:val="single" w:sz="4" w:space="0" w:color="auto"/>
              <w:left w:val="single" w:sz="4" w:space="0" w:color="auto"/>
            </w:tcBorders>
            <w:shd w:val="clear" w:color="auto" w:fill="FFFFFF"/>
          </w:tcPr>
          <w:p w:rsidR="009E24D8" w:rsidRDefault="00CC6EE1">
            <w:pPr>
              <w:pStyle w:val="10"/>
              <w:shd w:val="clear" w:color="auto" w:fill="auto"/>
            </w:pPr>
            <w:r>
              <w:t>七</w:t>
            </w:r>
            <w:r>
              <w:t xml:space="preserve"> </w:t>
            </w:r>
            <w:r>
              <w:t>壁の変更</w:t>
            </w:r>
          </w:p>
        </w:tc>
        <w:tc>
          <w:tcPr>
            <w:tcW w:w="1080" w:type="dxa"/>
            <w:tcBorders>
              <w:top w:val="single" w:sz="4" w:space="0" w:color="auto"/>
              <w:left w:val="single" w:sz="4" w:space="0" w:color="auto"/>
            </w:tcBorders>
            <w:shd w:val="clear" w:color="auto" w:fill="FFFFFF"/>
            <w:vAlign w:val="center"/>
          </w:tcPr>
          <w:p w:rsidR="009E24D8" w:rsidRDefault="00CC6EE1" w:rsidP="00CC6EE1">
            <w:pPr>
              <w:pStyle w:val="10"/>
              <w:shd w:val="clear" w:color="auto" w:fill="auto"/>
              <w:spacing w:before="80"/>
              <w:jc w:val="center"/>
            </w:pPr>
            <w:r>
              <w:t>有・無</w:t>
            </w:r>
          </w:p>
        </w:tc>
        <w:tc>
          <w:tcPr>
            <w:tcW w:w="3240" w:type="dxa"/>
            <w:tcBorders>
              <w:top w:val="single" w:sz="4" w:space="0" w:color="auto"/>
              <w:left w:val="single" w:sz="4" w:space="0" w:color="auto"/>
            </w:tcBorders>
            <w:shd w:val="clear" w:color="auto" w:fill="FFFFFF"/>
          </w:tcPr>
          <w:p w:rsidR="009E24D8" w:rsidRDefault="009E24D8">
            <w:pPr>
              <w:rPr>
                <w:sz w:val="10"/>
                <w:szCs w:val="10"/>
              </w:rPr>
            </w:pPr>
          </w:p>
        </w:tc>
        <w:tc>
          <w:tcPr>
            <w:tcW w:w="2165" w:type="dxa"/>
            <w:tcBorders>
              <w:top w:val="single" w:sz="4" w:space="0" w:color="auto"/>
              <w:left w:val="single" w:sz="4" w:space="0" w:color="auto"/>
              <w:right w:val="single" w:sz="4" w:space="0" w:color="auto"/>
            </w:tcBorders>
            <w:shd w:val="clear" w:color="auto" w:fill="FFFFFF"/>
            <w:vAlign w:val="bottom"/>
          </w:tcPr>
          <w:p w:rsidR="009E24D8" w:rsidRDefault="00CC6EE1">
            <w:pPr>
              <w:pStyle w:val="10"/>
              <w:shd w:val="clear" w:color="auto" w:fill="auto"/>
              <w:jc w:val="right"/>
            </w:pPr>
            <w:r>
              <w:rPr>
                <w:lang w:val="en-US" w:eastAsia="en-US" w:bidi="en-US"/>
              </w:rPr>
              <w:t>㎡</w:t>
            </w:r>
          </w:p>
        </w:tc>
      </w:tr>
      <w:tr w:rsidR="009E24D8" w:rsidTr="00CC6EE1">
        <w:tblPrEx>
          <w:tblCellMar>
            <w:top w:w="0" w:type="dxa"/>
            <w:bottom w:w="0" w:type="dxa"/>
          </w:tblCellMar>
        </w:tblPrEx>
        <w:trPr>
          <w:trHeight w:val="510"/>
          <w:jc w:val="center"/>
        </w:trPr>
        <w:tc>
          <w:tcPr>
            <w:tcW w:w="3114" w:type="dxa"/>
            <w:tcBorders>
              <w:top w:val="single" w:sz="4" w:space="0" w:color="auto"/>
              <w:left w:val="single" w:sz="4" w:space="0" w:color="auto"/>
            </w:tcBorders>
            <w:shd w:val="clear" w:color="auto" w:fill="FFFFFF"/>
          </w:tcPr>
          <w:p w:rsidR="00544752" w:rsidRDefault="00CC6EE1" w:rsidP="00544752">
            <w:pPr>
              <w:pStyle w:val="10"/>
              <w:shd w:val="clear" w:color="auto" w:fill="auto"/>
              <w:spacing w:after="40"/>
            </w:pPr>
            <w:r>
              <w:t>八</w:t>
            </w:r>
            <w:r>
              <w:t xml:space="preserve"> </w:t>
            </w:r>
            <w:r>
              <w:t>屋根、軒、軒裏、庇又は</w:t>
            </w:r>
            <w:r>
              <w:t>天井</w:t>
            </w:r>
          </w:p>
          <w:p w:rsidR="009E24D8" w:rsidRDefault="00CC6EE1" w:rsidP="00544752">
            <w:pPr>
              <w:pStyle w:val="10"/>
              <w:shd w:val="clear" w:color="auto" w:fill="auto"/>
              <w:spacing w:after="40"/>
              <w:ind w:firstLineChars="150" w:firstLine="300"/>
            </w:pPr>
            <w:r>
              <w:t>の変更</w:t>
            </w:r>
          </w:p>
        </w:tc>
        <w:tc>
          <w:tcPr>
            <w:tcW w:w="1080" w:type="dxa"/>
            <w:tcBorders>
              <w:top w:val="single" w:sz="4" w:space="0" w:color="auto"/>
              <w:left w:val="single" w:sz="4" w:space="0" w:color="auto"/>
            </w:tcBorders>
            <w:shd w:val="clear" w:color="auto" w:fill="FFFFFF"/>
            <w:vAlign w:val="center"/>
          </w:tcPr>
          <w:p w:rsidR="009E24D8" w:rsidRDefault="00CC6EE1" w:rsidP="00CC6EE1">
            <w:pPr>
              <w:pStyle w:val="10"/>
              <w:shd w:val="clear" w:color="auto" w:fill="auto"/>
              <w:spacing w:before="80"/>
              <w:jc w:val="center"/>
            </w:pPr>
            <w:r>
              <w:t>有</w:t>
            </w:r>
            <w:r>
              <w:t>・無</w:t>
            </w:r>
          </w:p>
        </w:tc>
        <w:tc>
          <w:tcPr>
            <w:tcW w:w="3240" w:type="dxa"/>
            <w:tcBorders>
              <w:top w:val="single" w:sz="4" w:space="0" w:color="auto"/>
              <w:left w:val="single" w:sz="4" w:space="0" w:color="auto"/>
            </w:tcBorders>
            <w:shd w:val="clear" w:color="auto" w:fill="FFFFFF"/>
          </w:tcPr>
          <w:p w:rsidR="009E24D8" w:rsidRDefault="009E24D8">
            <w:pPr>
              <w:rPr>
                <w:sz w:val="10"/>
                <w:szCs w:val="10"/>
              </w:rPr>
            </w:pPr>
          </w:p>
        </w:tc>
        <w:tc>
          <w:tcPr>
            <w:tcW w:w="2165" w:type="dxa"/>
            <w:tcBorders>
              <w:top w:val="single" w:sz="4" w:space="0" w:color="auto"/>
              <w:left w:val="single" w:sz="4" w:space="0" w:color="auto"/>
              <w:right w:val="single" w:sz="4" w:space="0" w:color="auto"/>
            </w:tcBorders>
            <w:shd w:val="clear" w:color="auto" w:fill="FFFFFF"/>
            <w:vAlign w:val="bottom"/>
          </w:tcPr>
          <w:p w:rsidR="009E24D8" w:rsidRDefault="00CC6EE1">
            <w:pPr>
              <w:pStyle w:val="10"/>
              <w:shd w:val="clear" w:color="auto" w:fill="auto"/>
              <w:jc w:val="right"/>
            </w:pPr>
            <w:r>
              <w:rPr>
                <w:lang w:val="en-US" w:eastAsia="en-US" w:bidi="en-US"/>
              </w:rPr>
              <w:t>㎡</w:t>
            </w:r>
          </w:p>
        </w:tc>
      </w:tr>
      <w:tr w:rsidR="009E24D8" w:rsidTr="00CC6EE1">
        <w:tblPrEx>
          <w:tblCellMar>
            <w:top w:w="0" w:type="dxa"/>
            <w:bottom w:w="0" w:type="dxa"/>
          </w:tblCellMar>
        </w:tblPrEx>
        <w:trPr>
          <w:trHeight w:val="510"/>
          <w:jc w:val="center"/>
        </w:trPr>
        <w:tc>
          <w:tcPr>
            <w:tcW w:w="3114" w:type="dxa"/>
            <w:tcBorders>
              <w:top w:val="single" w:sz="4" w:space="0" w:color="auto"/>
              <w:left w:val="single" w:sz="4" w:space="0" w:color="auto"/>
            </w:tcBorders>
            <w:shd w:val="clear" w:color="auto" w:fill="FFFFFF"/>
          </w:tcPr>
          <w:p w:rsidR="009E24D8" w:rsidRDefault="00CC6EE1">
            <w:pPr>
              <w:pStyle w:val="10"/>
              <w:shd w:val="clear" w:color="auto" w:fill="auto"/>
            </w:pPr>
            <w:r>
              <w:t>九</w:t>
            </w:r>
            <w:r>
              <w:t xml:space="preserve"> </w:t>
            </w:r>
            <w:r>
              <w:t>開口部の変更</w:t>
            </w:r>
          </w:p>
        </w:tc>
        <w:tc>
          <w:tcPr>
            <w:tcW w:w="1080" w:type="dxa"/>
            <w:tcBorders>
              <w:top w:val="single" w:sz="4" w:space="0" w:color="auto"/>
              <w:left w:val="single" w:sz="4" w:space="0" w:color="auto"/>
            </w:tcBorders>
            <w:shd w:val="clear" w:color="auto" w:fill="FFFFFF"/>
            <w:vAlign w:val="center"/>
          </w:tcPr>
          <w:p w:rsidR="009E24D8" w:rsidRDefault="00CC6EE1" w:rsidP="00CC6EE1">
            <w:pPr>
              <w:pStyle w:val="10"/>
              <w:shd w:val="clear" w:color="auto" w:fill="auto"/>
              <w:jc w:val="center"/>
            </w:pPr>
            <w:r>
              <w:t>有・無</w:t>
            </w:r>
          </w:p>
        </w:tc>
        <w:tc>
          <w:tcPr>
            <w:tcW w:w="3240" w:type="dxa"/>
            <w:tcBorders>
              <w:top w:val="single" w:sz="4" w:space="0" w:color="auto"/>
              <w:left w:val="single" w:sz="4" w:space="0" w:color="auto"/>
            </w:tcBorders>
            <w:shd w:val="clear" w:color="auto" w:fill="FFFFFF"/>
          </w:tcPr>
          <w:p w:rsidR="009E24D8" w:rsidRDefault="009E24D8">
            <w:pPr>
              <w:rPr>
                <w:sz w:val="10"/>
                <w:szCs w:val="10"/>
              </w:rPr>
            </w:pPr>
          </w:p>
        </w:tc>
        <w:tc>
          <w:tcPr>
            <w:tcW w:w="2165" w:type="dxa"/>
            <w:tcBorders>
              <w:top w:val="single" w:sz="4" w:space="0" w:color="auto"/>
              <w:left w:val="single" w:sz="4" w:space="0" w:color="auto"/>
              <w:right w:val="single" w:sz="4" w:space="0" w:color="auto"/>
            </w:tcBorders>
            <w:shd w:val="clear" w:color="auto" w:fill="FFFFFF"/>
            <w:vAlign w:val="bottom"/>
          </w:tcPr>
          <w:p w:rsidR="009E24D8" w:rsidRDefault="00CC6EE1">
            <w:pPr>
              <w:pStyle w:val="10"/>
              <w:shd w:val="clear" w:color="auto" w:fill="auto"/>
              <w:jc w:val="right"/>
            </w:pPr>
            <w:r>
              <w:rPr>
                <w:lang w:val="en-US" w:eastAsia="en-US" w:bidi="en-US"/>
              </w:rPr>
              <w:t>㎡</w:t>
            </w:r>
          </w:p>
        </w:tc>
      </w:tr>
      <w:tr w:rsidR="009E24D8" w:rsidTr="00CC6EE1">
        <w:tblPrEx>
          <w:tblCellMar>
            <w:top w:w="0" w:type="dxa"/>
            <w:bottom w:w="0" w:type="dxa"/>
          </w:tblCellMar>
        </w:tblPrEx>
        <w:trPr>
          <w:trHeight w:val="510"/>
          <w:jc w:val="center"/>
        </w:trPr>
        <w:tc>
          <w:tcPr>
            <w:tcW w:w="3114" w:type="dxa"/>
            <w:tcBorders>
              <w:top w:val="single" w:sz="4" w:space="0" w:color="auto"/>
              <w:left w:val="single" w:sz="4" w:space="0" w:color="auto"/>
            </w:tcBorders>
            <w:shd w:val="clear" w:color="auto" w:fill="FFFFFF"/>
          </w:tcPr>
          <w:p w:rsidR="009E24D8" w:rsidRDefault="00CC6EE1" w:rsidP="00544752">
            <w:pPr>
              <w:pStyle w:val="10"/>
              <w:shd w:val="clear" w:color="auto" w:fill="auto"/>
              <w:spacing w:after="40"/>
            </w:pPr>
            <w:r>
              <w:t>十</w:t>
            </w:r>
            <w:r>
              <w:t xml:space="preserve"> </w:t>
            </w:r>
            <w:r>
              <w:t>土台、基礎又は基礎杭の</w:t>
            </w:r>
            <w:r>
              <w:t>変更</w:t>
            </w:r>
          </w:p>
        </w:tc>
        <w:tc>
          <w:tcPr>
            <w:tcW w:w="1080" w:type="dxa"/>
            <w:tcBorders>
              <w:top w:val="single" w:sz="4" w:space="0" w:color="auto"/>
              <w:left w:val="single" w:sz="4" w:space="0" w:color="auto"/>
            </w:tcBorders>
            <w:shd w:val="clear" w:color="auto" w:fill="FFFFFF"/>
            <w:vAlign w:val="center"/>
          </w:tcPr>
          <w:p w:rsidR="009E24D8" w:rsidRDefault="00CC6EE1" w:rsidP="00CC6EE1">
            <w:pPr>
              <w:pStyle w:val="10"/>
              <w:shd w:val="clear" w:color="auto" w:fill="auto"/>
              <w:spacing w:before="80"/>
              <w:jc w:val="center"/>
            </w:pPr>
            <w:r>
              <w:t>有</w:t>
            </w:r>
            <w:r>
              <w:t>・無</w:t>
            </w:r>
          </w:p>
        </w:tc>
        <w:tc>
          <w:tcPr>
            <w:tcW w:w="3240" w:type="dxa"/>
            <w:tcBorders>
              <w:top w:val="single" w:sz="4" w:space="0" w:color="auto"/>
              <w:left w:val="single" w:sz="4" w:space="0" w:color="auto"/>
            </w:tcBorders>
            <w:shd w:val="clear" w:color="auto" w:fill="FFFFFF"/>
          </w:tcPr>
          <w:p w:rsidR="009E24D8" w:rsidRDefault="009E24D8">
            <w:pPr>
              <w:rPr>
                <w:sz w:val="10"/>
                <w:szCs w:val="10"/>
              </w:rPr>
            </w:pPr>
          </w:p>
        </w:tc>
        <w:tc>
          <w:tcPr>
            <w:tcW w:w="2165" w:type="dxa"/>
            <w:tcBorders>
              <w:top w:val="single" w:sz="4" w:space="0" w:color="auto"/>
              <w:left w:val="single" w:sz="4" w:space="0" w:color="auto"/>
              <w:right w:val="single" w:sz="4" w:space="0" w:color="auto"/>
            </w:tcBorders>
            <w:shd w:val="clear" w:color="auto" w:fill="FFFFFF"/>
            <w:vAlign w:val="bottom"/>
          </w:tcPr>
          <w:p w:rsidR="009E24D8" w:rsidRDefault="00CC6EE1">
            <w:pPr>
              <w:pStyle w:val="10"/>
              <w:shd w:val="clear" w:color="auto" w:fill="auto"/>
              <w:jc w:val="right"/>
            </w:pPr>
            <w:r>
              <w:rPr>
                <w:lang w:val="en-US" w:eastAsia="en-US" w:bidi="en-US"/>
              </w:rPr>
              <w:t>㎡</w:t>
            </w:r>
          </w:p>
        </w:tc>
      </w:tr>
      <w:tr w:rsidR="009E24D8" w:rsidTr="00CC6EE1">
        <w:tblPrEx>
          <w:tblCellMar>
            <w:top w:w="0" w:type="dxa"/>
            <w:bottom w:w="0" w:type="dxa"/>
          </w:tblCellMar>
        </w:tblPrEx>
        <w:trPr>
          <w:trHeight w:val="510"/>
          <w:jc w:val="center"/>
        </w:trPr>
        <w:tc>
          <w:tcPr>
            <w:tcW w:w="3114" w:type="dxa"/>
            <w:tcBorders>
              <w:top w:val="single" w:sz="4" w:space="0" w:color="auto"/>
              <w:left w:val="single" w:sz="4" w:space="0" w:color="auto"/>
            </w:tcBorders>
            <w:shd w:val="clear" w:color="auto" w:fill="FFFFFF"/>
          </w:tcPr>
          <w:p w:rsidR="009E24D8" w:rsidRDefault="00CC6EE1">
            <w:pPr>
              <w:pStyle w:val="10"/>
              <w:shd w:val="clear" w:color="auto" w:fill="auto"/>
            </w:pPr>
            <w:r>
              <w:t>十一</w:t>
            </w:r>
            <w:r>
              <w:t xml:space="preserve"> </w:t>
            </w:r>
            <w:r>
              <w:t>小屋裏の変更</w:t>
            </w:r>
          </w:p>
        </w:tc>
        <w:tc>
          <w:tcPr>
            <w:tcW w:w="1080" w:type="dxa"/>
            <w:tcBorders>
              <w:top w:val="single" w:sz="4" w:space="0" w:color="auto"/>
              <w:left w:val="single" w:sz="4" w:space="0" w:color="auto"/>
            </w:tcBorders>
            <w:shd w:val="clear" w:color="auto" w:fill="FFFFFF"/>
            <w:vAlign w:val="center"/>
          </w:tcPr>
          <w:p w:rsidR="009E24D8" w:rsidRDefault="00CC6EE1" w:rsidP="00CC6EE1">
            <w:pPr>
              <w:pStyle w:val="10"/>
              <w:shd w:val="clear" w:color="auto" w:fill="auto"/>
              <w:jc w:val="center"/>
            </w:pPr>
            <w:r>
              <w:t>有・無</w:t>
            </w:r>
          </w:p>
        </w:tc>
        <w:tc>
          <w:tcPr>
            <w:tcW w:w="3240" w:type="dxa"/>
            <w:tcBorders>
              <w:top w:val="single" w:sz="4" w:space="0" w:color="auto"/>
              <w:left w:val="single" w:sz="4" w:space="0" w:color="auto"/>
            </w:tcBorders>
            <w:shd w:val="clear" w:color="auto" w:fill="FFFFFF"/>
          </w:tcPr>
          <w:p w:rsidR="009E24D8" w:rsidRDefault="009E24D8">
            <w:pPr>
              <w:rPr>
                <w:sz w:val="10"/>
                <w:szCs w:val="10"/>
              </w:rPr>
            </w:pPr>
          </w:p>
        </w:tc>
        <w:tc>
          <w:tcPr>
            <w:tcW w:w="2165" w:type="dxa"/>
            <w:tcBorders>
              <w:top w:val="single" w:sz="4" w:space="0" w:color="auto"/>
              <w:left w:val="single" w:sz="4" w:space="0" w:color="auto"/>
              <w:right w:val="single" w:sz="4" w:space="0" w:color="auto"/>
            </w:tcBorders>
            <w:shd w:val="clear" w:color="auto" w:fill="FFFFFF"/>
            <w:vAlign w:val="bottom"/>
          </w:tcPr>
          <w:p w:rsidR="009E24D8" w:rsidRDefault="00CC6EE1">
            <w:pPr>
              <w:pStyle w:val="10"/>
              <w:shd w:val="clear" w:color="auto" w:fill="auto"/>
              <w:jc w:val="right"/>
            </w:pPr>
            <w:r>
              <w:rPr>
                <w:lang w:val="en-US" w:eastAsia="en-US" w:bidi="en-US"/>
              </w:rPr>
              <w:t>㎡</w:t>
            </w:r>
          </w:p>
        </w:tc>
      </w:tr>
      <w:tr w:rsidR="009E24D8" w:rsidTr="00CC6EE1">
        <w:tblPrEx>
          <w:tblCellMar>
            <w:top w:w="0" w:type="dxa"/>
            <w:bottom w:w="0" w:type="dxa"/>
          </w:tblCellMar>
        </w:tblPrEx>
        <w:trPr>
          <w:trHeight w:val="510"/>
          <w:jc w:val="center"/>
        </w:trPr>
        <w:tc>
          <w:tcPr>
            <w:tcW w:w="3114" w:type="dxa"/>
            <w:tcBorders>
              <w:top w:val="single" w:sz="4" w:space="0" w:color="auto"/>
              <w:left w:val="single" w:sz="4" w:space="0" w:color="auto"/>
            </w:tcBorders>
            <w:shd w:val="clear" w:color="auto" w:fill="FFFFFF"/>
          </w:tcPr>
          <w:p w:rsidR="009E24D8" w:rsidRDefault="00CC6EE1">
            <w:pPr>
              <w:pStyle w:val="10"/>
              <w:shd w:val="clear" w:color="auto" w:fill="auto"/>
            </w:pPr>
            <w:r>
              <w:t>十二</w:t>
            </w:r>
            <w:r>
              <w:t xml:space="preserve"> </w:t>
            </w:r>
            <w:r>
              <w:t>斜材の変更</w:t>
            </w:r>
          </w:p>
        </w:tc>
        <w:tc>
          <w:tcPr>
            <w:tcW w:w="1080" w:type="dxa"/>
            <w:tcBorders>
              <w:top w:val="single" w:sz="4" w:space="0" w:color="auto"/>
              <w:left w:val="single" w:sz="4" w:space="0" w:color="auto"/>
            </w:tcBorders>
            <w:shd w:val="clear" w:color="auto" w:fill="FFFFFF"/>
            <w:vAlign w:val="center"/>
          </w:tcPr>
          <w:p w:rsidR="009E24D8" w:rsidRDefault="00CC6EE1" w:rsidP="00CC6EE1">
            <w:pPr>
              <w:pStyle w:val="10"/>
              <w:shd w:val="clear" w:color="auto" w:fill="auto"/>
              <w:spacing w:before="80"/>
              <w:jc w:val="center"/>
            </w:pPr>
            <w:r>
              <w:t>有・無</w:t>
            </w:r>
          </w:p>
        </w:tc>
        <w:tc>
          <w:tcPr>
            <w:tcW w:w="3240" w:type="dxa"/>
            <w:tcBorders>
              <w:top w:val="single" w:sz="4" w:space="0" w:color="auto"/>
              <w:left w:val="single" w:sz="4" w:space="0" w:color="auto"/>
            </w:tcBorders>
            <w:shd w:val="clear" w:color="auto" w:fill="FFFFFF"/>
          </w:tcPr>
          <w:p w:rsidR="009E24D8" w:rsidRDefault="009E24D8">
            <w:pPr>
              <w:rPr>
                <w:sz w:val="10"/>
                <w:szCs w:val="10"/>
              </w:rPr>
            </w:pPr>
          </w:p>
        </w:tc>
        <w:tc>
          <w:tcPr>
            <w:tcW w:w="2165" w:type="dxa"/>
            <w:tcBorders>
              <w:top w:val="single" w:sz="4" w:space="0" w:color="auto"/>
              <w:left w:val="single" w:sz="4" w:space="0" w:color="auto"/>
              <w:right w:val="single" w:sz="4" w:space="0" w:color="auto"/>
            </w:tcBorders>
            <w:shd w:val="clear" w:color="auto" w:fill="FFFFFF"/>
            <w:vAlign w:val="bottom"/>
          </w:tcPr>
          <w:p w:rsidR="009E24D8" w:rsidRDefault="00CC6EE1">
            <w:pPr>
              <w:pStyle w:val="10"/>
              <w:shd w:val="clear" w:color="auto" w:fill="auto"/>
              <w:jc w:val="right"/>
            </w:pPr>
            <w:r>
              <w:rPr>
                <w:lang w:val="en-US" w:eastAsia="en-US" w:bidi="en-US"/>
              </w:rPr>
              <w:t>㎡</w:t>
            </w:r>
          </w:p>
        </w:tc>
      </w:tr>
      <w:tr w:rsidR="009E24D8" w:rsidTr="00CC6EE1">
        <w:tblPrEx>
          <w:tblCellMar>
            <w:top w:w="0" w:type="dxa"/>
            <w:bottom w:w="0" w:type="dxa"/>
          </w:tblCellMar>
        </w:tblPrEx>
        <w:trPr>
          <w:trHeight w:val="340"/>
          <w:jc w:val="center"/>
        </w:trPr>
        <w:tc>
          <w:tcPr>
            <w:tcW w:w="3114" w:type="dxa"/>
            <w:tcBorders>
              <w:top w:val="single" w:sz="4" w:space="0" w:color="auto"/>
              <w:left w:val="single" w:sz="4" w:space="0" w:color="auto"/>
            </w:tcBorders>
            <w:shd w:val="clear" w:color="auto" w:fill="FFFFFF"/>
            <w:vAlign w:val="center"/>
          </w:tcPr>
          <w:p w:rsidR="00544752" w:rsidRDefault="00CC6EE1" w:rsidP="00544752">
            <w:pPr>
              <w:pStyle w:val="10"/>
              <w:shd w:val="clear" w:color="auto" w:fill="auto"/>
              <w:spacing w:after="40"/>
              <w:jc w:val="both"/>
              <w:rPr>
                <w:lang w:val="en-US" w:bidi="en-US"/>
              </w:rPr>
            </w:pPr>
            <w:r>
              <w:t>十三</w:t>
            </w:r>
            <w:r>
              <w:t xml:space="preserve"> </w:t>
            </w:r>
            <w:r>
              <w:rPr>
                <w:lang w:val="en-US" w:bidi="en-US"/>
              </w:rPr>
              <w:t>建築設備</w:t>
            </w:r>
            <w:r>
              <w:rPr>
                <w:lang w:val="en-US" w:bidi="en-US"/>
              </w:rPr>
              <w:t>(</w:t>
            </w:r>
            <w:r>
              <w:rPr>
                <w:lang w:val="en-US" w:bidi="en-US"/>
              </w:rPr>
              <w:t>法８７条の</w:t>
            </w:r>
            <w:r>
              <w:rPr>
                <w:lang w:val="en-US" w:bidi="en-US"/>
              </w:rPr>
              <w:t>２第１</w:t>
            </w:r>
          </w:p>
          <w:p w:rsidR="00544752" w:rsidRDefault="00CC6EE1" w:rsidP="00544752">
            <w:pPr>
              <w:pStyle w:val="10"/>
              <w:shd w:val="clear" w:color="auto" w:fill="auto"/>
              <w:spacing w:after="40"/>
              <w:ind w:firstLineChars="250" w:firstLine="500"/>
              <w:jc w:val="both"/>
            </w:pPr>
            <w:r>
              <w:rPr>
                <w:lang w:val="en-US" w:bidi="en-US"/>
              </w:rPr>
              <w:t>項に該当するも</w:t>
            </w:r>
            <w:r>
              <w:t>のを除く。</w:t>
            </w:r>
            <w:r>
              <w:t>)</w:t>
            </w:r>
          </w:p>
          <w:p w:rsidR="009E24D8" w:rsidRDefault="00CC6EE1" w:rsidP="00544752">
            <w:pPr>
              <w:pStyle w:val="10"/>
              <w:shd w:val="clear" w:color="auto" w:fill="auto"/>
              <w:spacing w:after="40"/>
              <w:ind w:firstLineChars="250" w:firstLine="500"/>
              <w:jc w:val="both"/>
            </w:pPr>
            <w:r>
              <w:t>の変更</w:t>
            </w:r>
          </w:p>
        </w:tc>
        <w:tc>
          <w:tcPr>
            <w:tcW w:w="1080" w:type="dxa"/>
            <w:tcBorders>
              <w:top w:val="single" w:sz="4" w:space="0" w:color="auto"/>
              <w:left w:val="single" w:sz="4" w:space="0" w:color="auto"/>
            </w:tcBorders>
            <w:shd w:val="clear" w:color="auto" w:fill="FFFFFF"/>
            <w:vAlign w:val="center"/>
          </w:tcPr>
          <w:p w:rsidR="009E24D8" w:rsidRDefault="00CC6EE1" w:rsidP="00CC6EE1">
            <w:pPr>
              <w:pStyle w:val="10"/>
              <w:shd w:val="clear" w:color="auto" w:fill="auto"/>
              <w:spacing w:before="80"/>
              <w:jc w:val="center"/>
            </w:pPr>
            <w:r>
              <w:t>有</w:t>
            </w:r>
            <w:r>
              <w:t>・無</w:t>
            </w:r>
          </w:p>
        </w:tc>
        <w:tc>
          <w:tcPr>
            <w:tcW w:w="3240" w:type="dxa"/>
            <w:tcBorders>
              <w:top w:val="single" w:sz="4" w:space="0" w:color="auto"/>
              <w:left w:val="single" w:sz="4" w:space="0" w:color="auto"/>
            </w:tcBorders>
            <w:shd w:val="clear" w:color="auto" w:fill="FFFFFF"/>
          </w:tcPr>
          <w:p w:rsidR="009E24D8" w:rsidRDefault="009E24D8">
            <w:pPr>
              <w:rPr>
                <w:sz w:val="10"/>
                <w:szCs w:val="10"/>
              </w:rPr>
            </w:pPr>
          </w:p>
        </w:tc>
        <w:tc>
          <w:tcPr>
            <w:tcW w:w="2165" w:type="dxa"/>
            <w:tcBorders>
              <w:top w:val="single" w:sz="4" w:space="0" w:color="auto"/>
              <w:left w:val="single" w:sz="4" w:space="0" w:color="auto"/>
              <w:right w:val="single" w:sz="4" w:space="0" w:color="auto"/>
            </w:tcBorders>
            <w:shd w:val="clear" w:color="auto" w:fill="FFFFFF"/>
            <w:vAlign w:val="bottom"/>
          </w:tcPr>
          <w:p w:rsidR="009E24D8" w:rsidRDefault="00CC6EE1">
            <w:pPr>
              <w:pStyle w:val="10"/>
              <w:shd w:val="clear" w:color="auto" w:fill="auto"/>
              <w:jc w:val="right"/>
            </w:pPr>
            <w:r>
              <w:rPr>
                <w:lang w:val="en-US" w:eastAsia="en-US" w:bidi="en-US"/>
              </w:rPr>
              <w:t>㎡</w:t>
            </w:r>
          </w:p>
        </w:tc>
      </w:tr>
      <w:tr w:rsidR="009E24D8" w:rsidTr="00CC6EE1">
        <w:tblPrEx>
          <w:tblCellMar>
            <w:top w:w="0" w:type="dxa"/>
            <w:bottom w:w="0" w:type="dxa"/>
          </w:tblCellMar>
        </w:tblPrEx>
        <w:trPr>
          <w:trHeight w:val="340"/>
          <w:jc w:val="center"/>
        </w:trPr>
        <w:tc>
          <w:tcPr>
            <w:tcW w:w="3114" w:type="dxa"/>
            <w:tcBorders>
              <w:top w:val="single" w:sz="4" w:space="0" w:color="auto"/>
              <w:left w:val="single" w:sz="4" w:space="0" w:color="auto"/>
            </w:tcBorders>
            <w:shd w:val="clear" w:color="auto" w:fill="FFFFFF"/>
          </w:tcPr>
          <w:p w:rsidR="009E24D8" w:rsidRDefault="00CC6EE1">
            <w:pPr>
              <w:pStyle w:val="10"/>
              <w:shd w:val="clear" w:color="auto" w:fill="auto"/>
            </w:pPr>
            <w:r>
              <w:rPr>
                <w:lang w:val="en-US" w:eastAsia="en-US" w:bidi="en-US"/>
              </w:rPr>
              <w:t>２項</w:t>
            </w:r>
            <w:r>
              <w:rPr>
                <w:lang w:val="en-US" w:eastAsia="en-US" w:bidi="en-US"/>
              </w:rPr>
              <w:t xml:space="preserve"> </w:t>
            </w:r>
            <w:r>
              <w:t>前各号以外の変更</w:t>
            </w:r>
          </w:p>
        </w:tc>
        <w:tc>
          <w:tcPr>
            <w:tcW w:w="1080" w:type="dxa"/>
            <w:tcBorders>
              <w:top w:val="single" w:sz="4" w:space="0" w:color="auto"/>
              <w:left w:val="single" w:sz="4" w:space="0" w:color="auto"/>
            </w:tcBorders>
            <w:shd w:val="clear" w:color="auto" w:fill="FFFFFF"/>
            <w:vAlign w:val="center"/>
          </w:tcPr>
          <w:p w:rsidR="009E24D8" w:rsidRDefault="00CC6EE1" w:rsidP="00CC6EE1">
            <w:pPr>
              <w:pStyle w:val="10"/>
              <w:shd w:val="clear" w:color="auto" w:fill="auto"/>
              <w:jc w:val="center"/>
            </w:pPr>
            <w:r>
              <w:t>有・無</w:t>
            </w:r>
          </w:p>
        </w:tc>
        <w:tc>
          <w:tcPr>
            <w:tcW w:w="3240" w:type="dxa"/>
            <w:tcBorders>
              <w:top w:val="single" w:sz="4" w:space="0" w:color="auto"/>
              <w:left w:val="single" w:sz="4" w:space="0" w:color="auto"/>
            </w:tcBorders>
            <w:shd w:val="clear" w:color="auto" w:fill="FFFFFF"/>
          </w:tcPr>
          <w:p w:rsidR="009E24D8" w:rsidRDefault="009E24D8">
            <w:pPr>
              <w:rPr>
                <w:sz w:val="10"/>
                <w:szCs w:val="10"/>
              </w:rPr>
            </w:pPr>
          </w:p>
        </w:tc>
        <w:tc>
          <w:tcPr>
            <w:tcW w:w="2165" w:type="dxa"/>
            <w:tcBorders>
              <w:top w:val="single" w:sz="4" w:space="0" w:color="auto"/>
              <w:left w:val="single" w:sz="4" w:space="0" w:color="auto"/>
              <w:right w:val="single" w:sz="4" w:space="0" w:color="auto"/>
            </w:tcBorders>
            <w:shd w:val="clear" w:color="auto" w:fill="FFFFFF"/>
            <w:vAlign w:val="bottom"/>
          </w:tcPr>
          <w:p w:rsidR="009E24D8" w:rsidRDefault="00CC6EE1">
            <w:pPr>
              <w:pStyle w:val="10"/>
              <w:shd w:val="clear" w:color="auto" w:fill="auto"/>
              <w:jc w:val="right"/>
            </w:pPr>
            <w:r>
              <w:rPr>
                <w:lang w:val="en-US" w:eastAsia="en-US" w:bidi="en-US"/>
              </w:rPr>
              <w:t>㎡</w:t>
            </w:r>
          </w:p>
        </w:tc>
      </w:tr>
      <w:tr w:rsidR="009E24D8" w:rsidTr="00CC6EE1">
        <w:tblPrEx>
          <w:tblCellMar>
            <w:top w:w="0" w:type="dxa"/>
            <w:bottom w:w="0" w:type="dxa"/>
          </w:tblCellMar>
        </w:tblPrEx>
        <w:trPr>
          <w:trHeight w:val="340"/>
          <w:jc w:val="center"/>
        </w:trPr>
        <w:tc>
          <w:tcPr>
            <w:tcW w:w="3114" w:type="dxa"/>
            <w:tcBorders>
              <w:top w:val="dashed" w:sz="4" w:space="0" w:color="auto"/>
              <w:left w:val="single" w:sz="4" w:space="0" w:color="auto"/>
            </w:tcBorders>
            <w:shd w:val="clear" w:color="auto" w:fill="FFFFFF"/>
            <w:vAlign w:val="center"/>
          </w:tcPr>
          <w:p w:rsidR="009E24D8" w:rsidRDefault="00CC6EE1">
            <w:pPr>
              <w:pStyle w:val="10"/>
              <w:shd w:val="clear" w:color="auto" w:fill="auto"/>
              <w:spacing w:after="40"/>
              <w:ind w:left="680" w:firstLine="20"/>
            </w:pPr>
            <w:r>
              <w:rPr>
                <w:lang w:val="en-US" w:bidi="en-US"/>
              </w:rPr>
              <w:t>前２項以外</w:t>
            </w:r>
            <w:r w:rsidR="00A973B6">
              <w:rPr>
                <w:rFonts w:hint="eastAsia"/>
                <w:lang w:val="en-US" w:bidi="en-US"/>
              </w:rPr>
              <w:t xml:space="preserve">　　</w:t>
            </w:r>
            <w:r>
              <w:rPr>
                <w:lang w:val="en-US" w:bidi="en-US"/>
              </w:rPr>
              <w:t xml:space="preserve"> </w:t>
            </w:r>
            <w:r>
              <w:t>平面計画</w:t>
            </w:r>
          </w:p>
          <w:p w:rsidR="009E24D8" w:rsidRDefault="00CC6EE1">
            <w:pPr>
              <w:pStyle w:val="10"/>
              <w:shd w:val="clear" w:color="auto" w:fill="auto"/>
              <w:ind w:left="680" w:firstLine="20"/>
            </w:pPr>
            <w:r>
              <w:t>の変更</w:t>
            </w:r>
          </w:p>
        </w:tc>
        <w:tc>
          <w:tcPr>
            <w:tcW w:w="1080" w:type="dxa"/>
            <w:tcBorders>
              <w:top w:val="dashed" w:sz="4" w:space="0" w:color="auto"/>
              <w:left w:val="single" w:sz="4" w:space="0" w:color="auto"/>
            </w:tcBorders>
            <w:shd w:val="clear" w:color="auto" w:fill="FFFFFF"/>
            <w:vAlign w:val="center"/>
          </w:tcPr>
          <w:p w:rsidR="009E24D8" w:rsidRDefault="00CC6EE1" w:rsidP="00CC6EE1">
            <w:pPr>
              <w:pStyle w:val="10"/>
              <w:shd w:val="clear" w:color="auto" w:fill="auto"/>
              <w:jc w:val="center"/>
            </w:pPr>
            <w:r>
              <w:t>有・無</w:t>
            </w:r>
          </w:p>
        </w:tc>
        <w:tc>
          <w:tcPr>
            <w:tcW w:w="3240" w:type="dxa"/>
            <w:tcBorders>
              <w:top w:val="dashed" w:sz="4" w:space="0" w:color="auto"/>
              <w:left w:val="single" w:sz="4" w:space="0" w:color="auto"/>
            </w:tcBorders>
            <w:shd w:val="clear" w:color="auto" w:fill="FFFFFF"/>
          </w:tcPr>
          <w:p w:rsidR="009E24D8" w:rsidRDefault="009E24D8">
            <w:pPr>
              <w:rPr>
                <w:sz w:val="10"/>
                <w:szCs w:val="10"/>
              </w:rPr>
            </w:pPr>
          </w:p>
        </w:tc>
        <w:tc>
          <w:tcPr>
            <w:tcW w:w="2165" w:type="dxa"/>
            <w:tcBorders>
              <w:top w:val="dashed" w:sz="4" w:space="0" w:color="auto"/>
              <w:left w:val="single" w:sz="4" w:space="0" w:color="auto"/>
              <w:right w:val="single" w:sz="4" w:space="0" w:color="auto"/>
            </w:tcBorders>
            <w:shd w:val="clear" w:color="auto" w:fill="FFFFFF"/>
            <w:vAlign w:val="bottom"/>
          </w:tcPr>
          <w:p w:rsidR="009E24D8" w:rsidRDefault="00CC6EE1">
            <w:pPr>
              <w:pStyle w:val="10"/>
              <w:shd w:val="clear" w:color="auto" w:fill="auto"/>
              <w:jc w:val="right"/>
            </w:pPr>
            <w:r>
              <w:rPr>
                <w:lang w:val="en-US" w:eastAsia="en-US" w:bidi="en-US"/>
              </w:rPr>
              <w:t>㎡</w:t>
            </w:r>
          </w:p>
        </w:tc>
      </w:tr>
      <w:tr w:rsidR="009E24D8" w:rsidTr="00544752">
        <w:tblPrEx>
          <w:tblCellMar>
            <w:top w:w="0" w:type="dxa"/>
            <w:bottom w:w="0" w:type="dxa"/>
          </w:tblCellMar>
        </w:tblPrEx>
        <w:trPr>
          <w:trHeight w:hRule="exact" w:val="269"/>
          <w:jc w:val="center"/>
        </w:trPr>
        <w:tc>
          <w:tcPr>
            <w:tcW w:w="3114" w:type="dxa"/>
            <w:tcBorders>
              <w:top w:val="single" w:sz="4" w:space="0" w:color="auto"/>
              <w:left w:val="single" w:sz="4" w:space="0" w:color="auto"/>
            </w:tcBorders>
            <w:shd w:val="clear" w:color="auto" w:fill="FFFFFF"/>
            <w:vAlign w:val="center"/>
          </w:tcPr>
          <w:p w:rsidR="009E24D8" w:rsidRDefault="00CC6EE1">
            <w:pPr>
              <w:pStyle w:val="10"/>
              <w:shd w:val="clear" w:color="auto" w:fill="auto"/>
              <w:jc w:val="center"/>
            </w:pPr>
            <w:r>
              <w:t>小</w:t>
            </w:r>
            <w:r>
              <w:t xml:space="preserve"> </w:t>
            </w:r>
            <w:r>
              <w:rPr>
                <w:lang w:val="en-US" w:eastAsia="en-US" w:bidi="en-US"/>
              </w:rPr>
              <w:t>計</w:t>
            </w:r>
            <w:r>
              <w:rPr>
                <w:lang w:val="en-US" w:eastAsia="en-US" w:bidi="en-US"/>
              </w:rPr>
              <w:t>(</w:t>
            </w:r>
            <w:r>
              <w:rPr>
                <w:lang w:val="en-US" w:eastAsia="en-US" w:bidi="en-US"/>
              </w:rPr>
              <w:t>Ｓ</w:t>
            </w:r>
            <w:r>
              <w:rPr>
                <w:lang w:val="en-US" w:eastAsia="en-US" w:bidi="en-US"/>
              </w:rPr>
              <w:t>)</w:t>
            </w:r>
          </w:p>
        </w:tc>
        <w:tc>
          <w:tcPr>
            <w:tcW w:w="4320" w:type="dxa"/>
            <w:gridSpan w:val="2"/>
            <w:tcBorders>
              <w:top w:val="single" w:sz="4" w:space="0" w:color="auto"/>
              <w:left w:val="single" w:sz="4" w:space="0" w:color="auto"/>
            </w:tcBorders>
            <w:shd w:val="clear" w:color="auto" w:fill="FFFFFF"/>
          </w:tcPr>
          <w:p w:rsidR="009E24D8" w:rsidRDefault="009E24D8">
            <w:pPr>
              <w:rPr>
                <w:sz w:val="10"/>
                <w:szCs w:val="10"/>
              </w:rPr>
            </w:pPr>
          </w:p>
        </w:tc>
        <w:tc>
          <w:tcPr>
            <w:tcW w:w="2165" w:type="dxa"/>
            <w:tcBorders>
              <w:top w:val="single" w:sz="4" w:space="0" w:color="auto"/>
              <w:left w:val="single" w:sz="4" w:space="0" w:color="auto"/>
              <w:right w:val="single" w:sz="4" w:space="0" w:color="auto"/>
            </w:tcBorders>
            <w:shd w:val="clear" w:color="auto" w:fill="FFFFFF"/>
            <w:vAlign w:val="bottom"/>
          </w:tcPr>
          <w:p w:rsidR="009E24D8" w:rsidRDefault="00CC6EE1">
            <w:pPr>
              <w:pStyle w:val="10"/>
              <w:shd w:val="clear" w:color="auto" w:fill="auto"/>
              <w:jc w:val="right"/>
            </w:pPr>
            <w:r>
              <w:rPr>
                <w:lang w:val="en-US" w:eastAsia="en-US" w:bidi="en-US"/>
              </w:rPr>
              <w:t>㎡</w:t>
            </w:r>
          </w:p>
        </w:tc>
      </w:tr>
      <w:tr w:rsidR="009E24D8" w:rsidTr="00544752">
        <w:tblPrEx>
          <w:tblCellMar>
            <w:top w:w="0" w:type="dxa"/>
            <w:bottom w:w="0" w:type="dxa"/>
          </w:tblCellMar>
        </w:tblPrEx>
        <w:trPr>
          <w:trHeight w:hRule="exact" w:val="964"/>
          <w:jc w:val="center"/>
        </w:trPr>
        <w:tc>
          <w:tcPr>
            <w:tcW w:w="3114" w:type="dxa"/>
            <w:tcBorders>
              <w:top w:val="single" w:sz="4" w:space="0" w:color="auto"/>
              <w:left w:val="single" w:sz="4" w:space="0" w:color="auto"/>
            </w:tcBorders>
            <w:shd w:val="clear" w:color="auto" w:fill="FFFFFF"/>
          </w:tcPr>
          <w:p w:rsidR="009E24D8" w:rsidRDefault="00CC6EE1" w:rsidP="00A973B6">
            <w:pPr>
              <w:pStyle w:val="10"/>
              <w:shd w:val="clear" w:color="auto" w:fill="auto"/>
              <w:spacing w:after="60"/>
            </w:pPr>
            <w:r>
              <w:rPr>
                <w:lang w:val="en-US" w:bidi="en-US"/>
              </w:rPr>
              <w:t>(</w:t>
            </w:r>
            <w:r>
              <w:rPr>
                <w:lang w:val="en-US" w:bidi="en-US"/>
              </w:rPr>
              <w:t>ａ</w:t>
            </w:r>
            <w:r>
              <w:rPr>
                <w:lang w:val="en-US" w:bidi="en-US"/>
              </w:rPr>
              <w:t>)</w:t>
            </w:r>
            <w:r>
              <w:rPr>
                <w:lang w:val="en-US" w:bidi="en-US"/>
              </w:rPr>
              <w:t>計画変更床面積の小計</w:t>
            </w:r>
          </w:p>
          <w:p w:rsidR="009E24D8" w:rsidRDefault="00CC6EE1">
            <w:pPr>
              <w:pStyle w:val="10"/>
              <w:shd w:val="clear" w:color="auto" w:fill="auto"/>
              <w:ind w:left="680" w:firstLine="20"/>
            </w:pPr>
            <w:r>
              <w:rPr>
                <w:lang w:val="en-US" w:eastAsia="en-US" w:bidi="en-US"/>
              </w:rPr>
              <w:t>(</w:t>
            </w:r>
            <w:r>
              <w:rPr>
                <w:lang w:val="en-US" w:eastAsia="en-US" w:bidi="en-US"/>
              </w:rPr>
              <w:t>Ｓ</w:t>
            </w:r>
            <w:r>
              <w:rPr>
                <w:lang w:val="en-US" w:eastAsia="en-US" w:bidi="en-US"/>
              </w:rPr>
              <w:t>)</w:t>
            </w:r>
            <w:r>
              <w:rPr>
                <w:lang w:val="en-US" w:eastAsia="en-US" w:bidi="en-US"/>
              </w:rPr>
              <w:t>の１／２</w:t>
            </w:r>
          </w:p>
        </w:tc>
        <w:tc>
          <w:tcPr>
            <w:tcW w:w="6485" w:type="dxa"/>
            <w:gridSpan w:val="3"/>
            <w:tcBorders>
              <w:top w:val="single" w:sz="4" w:space="0" w:color="auto"/>
              <w:left w:val="single" w:sz="4" w:space="0" w:color="auto"/>
              <w:right w:val="single" w:sz="4" w:space="0" w:color="auto"/>
            </w:tcBorders>
            <w:shd w:val="clear" w:color="auto" w:fill="FFFFFF"/>
            <w:vAlign w:val="center"/>
          </w:tcPr>
          <w:p w:rsidR="009E24D8" w:rsidRDefault="00CC6EE1" w:rsidP="00544752">
            <w:pPr>
              <w:pStyle w:val="10"/>
              <w:shd w:val="clear" w:color="auto" w:fill="auto"/>
              <w:spacing w:after="40"/>
              <w:ind w:firstLineChars="1400" w:firstLine="2800"/>
              <w:jc w:val="both"/>
            </w:pPr>
            <w:r>
              <w:rPr>
                <w:lang w:val="en-US" w:bidi="en-US"/>
              </w:rPr>
              <w:t>㎡</w:t>
            </w:r>
            <w:r>
              <w:rPr>
                <w:lang w:val="en-US" w:bidi="en-US"/>
              </w:rPr>
              <w:t>×</w:t>
            </w:r>
            <w:r>
              <w:rPr>
                <w:lang w:val="en-US" w:bidi="en-US"/>
              </w:rPr>
              <w:t>１／２</w:t>
            </w:r>
            <w:r>
              <w:rPr>
                <w:lang w:val="en-US" w:bidi="en-US"/>
              </w:rPr>
              <w:t xml:space="preserve">= </w:t>
            </w:r>
            <w:r>
              <w:rPr>
                <w:lang w:val="en-US" w:bidi="en-US"/>
              </w:rPr>
              <w:t>㎡</w:t>
            </w:r>
            <w:r>
              <w:rPr>
                <w:lang w:val="en-US" w:bidi="en-US"/>
              </w:rPr>
              <w:t xml:space="preserve"> </w:t>
            </w:r>
            <w:r>
              <w:t>算定した変更に係る</w:t>
            </w:r>
          </w:p>
          <w:p w:rsidR="009E24D8" w:rsidRDefault="00CC6EE1" w:rsidP="00544752">
            <w:pPr>
              <w:pStyle w:val="10"/>
              <w:shd w:val="clear" w:color="auto" w:fill="auto"/>
              <w:spacing w:after="40"/>
              <w:jc w:val="both"/>
            </w:pPr>
            <w:r>
              <w:t>部分の床面積の合計が変更前の計画の床面積の合計を超える場合は、</w:t>
            </w:r>
          </w:p>
          <w:p w:rsidR="009E24D8" w:rsidRDefault="00CC6EE1" w:rsidP="00544752">
            <w:pPr>
              <w:pStyle w:val="10"/>
              <w:shd w:val="clear" w:color="auto" w:fill="auto"/>
              <w:spacing w:after="40"/>
              <w:jc w:val="both"/>
            </w:pPr>
            <w:r>
              <w:t>計画前の計画の床面積の合計を上限とする。</w:t>
            </w:r>
          </w:p>
        </w:tc>
      </w:tr>
      <w:tr w:rsidR="009E24D8" w:rsidTr="00544752">
        <w:tblPrEx>
          <w:tblCellMar>
            <w:top w:w="0" w:type="dxa"/>
            <w:bottom w:w="0" w:type="dxa"/>
          </w:tblCellMar>
        </w:tblPrEx>
        <w:trPr>
          <w:trHeight w:hRule="exact" w:val="269"/>
          <w:jc w:val="center"/>
        </w:trPr>
        <w:tc>
          <w:tcPr>
            <w:tcW w:w="3114" w:type="dxa"/>
            <w:tcBorders>
              <w:top w:val="single" w:sz="4" w:space="0" w:color="auto"/>
              <w:left w:val="single" w:sz="4" w:space="0" w:color="auto"/>
            </w:tcBorders>
            <w:shd w:val="clear" w:color="auto" w:fill="FFFFFF"/>
            <w:vAlign w:val="center"/>
          </w:tcPr>
          <w:p w:rsidR="009E24D8" w:rsidRDefault="00CC6EE1">
            <w:pPr>
              <w:pStyle w:val="10"/>
              <w:shd w:val="clear" w:color="auto" w:fill="auto"/>
            </w:pPr>
            <w:r>
              <w:rPr>
                <w:lang w:val="en-US" w:eastAsia="en-US" w:bidi="en-US"/>
              </w:rPr>
              <w:t>(</w:t>
            </w:r>
            <w:r>
              <w:rPr>
                <w:lang w:val="en-US" w:eastAsia="en-US" w:bidi="en-US"/>
              </w:rPr>
              <w:t>ｂ</w:t>
            </w:r>
            <w:r>
              <w:rPr>
                <w:lang w:val="en-US" w:eastAsia="en-US" w:bidi="en-US"/>
              </w:rPr>
              <w:t>)</w:t>
            </w:r>
            <w:r>
              <w:rPr>
                <w:lang w:val="en-US" w:eastAsia="en-US" w:bidi="en-US"/>
              </w:rPr>
              <w:t>床面積の増加面積</w:t>
            </w:r>
          </w:p>
        </w:tc>
        <w:tc>
          <w:tcPr>
            <w:tcW w:w="6485" w:type="dxa"/>
            <w:gridSpan w:val="3"/>
            <w:tcBorders>
              <w:top w:val="single" w:sz="4" w:space="0" w:color="auto"/>
              <w:left w:val="single" w:sz="4" w:space="0" w:color="auto"/>
              <w:right w:val="single" w:sz="4" w:space="0" w:color="auto"/>
            </w:tcBorders>
            <w:shd w:val="clear" w:color="auto" w:fill="FFFFFF"/>
            <w:vAlign w:val="bottom"/>
          </w:tcPr>
          <w:p w:rsidR="009E24D8" w:rsidRDefault="00CC6EE1">
            <w:pPr>
              <w:pStyle w:val="10"/>
              <w:shd w:val="clear" w:color="auto" w:fill="auto"/>
              <w:jc w:val="right"/>
            </w:pPr>
            <w:r>
              <w:rPr>
                <w:lang w:val="en-US" w:eastAsia="en-US" w:bidi="en-US"/>
              </w:rPr>
              <w:t>㎡</w:t>
            </w:r>
          </w:p>
        </w:tc>
      </w:tr>
      <w:tr w:rsidR="009E24D8" w:rsidTr="00544752">
        <w:tblPrEx>
          <w:tblCellMar>
            <w:top w:w="0" w:type="dxa"/>
            <w:bottom w:w="0" w:type="dxa"/>
          </w:tblCellMar>
        </w:tblPrEx>
        <w:trPr>
          <w:trHeight w:hRule="exact" w:val="528"/>
          <w:jc w:val="center"/>
        </w:trPr>
        <w:tc>
          <w:tcPr>
            <w:tcW w:w="3114" w:type="dxa"/>
            <w:tcBorders>
              <w:top w:val="single" w:sz="4" w:space="0" w:color="auto"/>
              <w:left w:val="single" w:sz="4" w:space="0" w:color="auto"/>
            </w:tcBorders>
            <w:shd w:val="clear" w:color="auto" w:fill="FFFFFF"/>
            <w:vAlign w:val="center"/>
          </w:tcPr>
          <w:p w:rsidR="009E24D8" w:rsidRDefault="00CC6EE1">
            <w:pPr>
              <w:pStyle w:val="10"/>
              <w:shd w:val="clear" w:color="auto" w:fill="auto"/>
              <w:spacing w:after="40"/>
              <w:ind w:left="280" w:firstLine="20"/>
            </w:pPr>
            <w:r>
              <w:t>算定した変更に係る部分の</w:t>
            </w:r>
          </w:p>
          <w:p w:rsidR="009E24D8" w:rsidRDefault="00CC6EE1">
            <w:pPr>
              <w:pStyle w:val="10"/>
              <w:shd w:val="clear" w:color="auto" w:fill="auto"/>
              <w:ind w:left="280" w:firstLine="20"/>
            </w:pPr>
            <w:r>
              <w:t>床面積の合計</w:t>
            </w:r>
          </w:p>
        </w:tc>
        <w:tc>
          <w:tcPr>
            <w:tcW w:w="6485" w:type="dxa"/>
            <w:gridSpan w:val="3"/>
            <w:tcBorders>
              <w:top w:val="single" w:sz="4" w:space="0" w:color="auto"/>
              <w:left w:val="single" w:sz="4" w:space="0" w:color="auto"/>
              <w:right w:val="single" w:sz="4" w:space="0" w:color="auto"/>
            </w:tcBorders>
            <w:shd w:val="clear" w:color="auto" w:fill="FFFFFF"/>
            <w:vAlign w:val="bottom"/>
          </w:tcPr>
          <w:p w:rsidR="009E24D8" w:rsidRDefault="00CC6EE1">
            <w:pPr>
              <w:pStyle w:val="10"/>
              <w:shd w:val="clear" w:color="auto" w:fill="auto"/>
              <w:jc w:val="right"/>
            </w:pPr>
            <w:r>
              <w:rPr>
                <w:lang w:val="en-US" w:bidi="en-US"/>
              </w:rPr>
              <w:t>(</w:t>
            </w:r>
            <w:r>
              <w:rPr>
                <w:lang w:val="en-US" w:bidi="en-US"/>
              </w:rPr>
              <w:t>ａ</w:t>
            </w:r>
            <w:r>
              <w:rPr>
                <w:lang w:val="en-US" w:bidi="en-US"/>
              </w:rPr>
              <w:t>)</w:t>
            </w:r>
            <w:r>
              <w:rPr>
                <w:lang w:val="en-US" w:bidi="en-US"/>
              </w:rPr>
              <w:t>＋</w:t>
            </w:r>
            <w:r>
              <w:rPr>
                <w:lang w:val="en-US" w:bidi="en-US"/>
              </w:rPr>
              <w:t>(</w:t>
            </w:r>
            <w:r>
              <w:rPr>
                <w:lang w:val="en-US" w:bidi="en-US"/>
              </w:rPr>
              <w:t>ｂ</w:t>
            </w:r>
            <w:r>
              <w:rPr>
                <w:lang w:val="en-US" w:bidi="en-US"/>
              </w:rPr>
              <w:t>)=</w:t>
            </w:r>
            <w:r w:rsidR="00544752">
              <w:rPr>
                <w:rFonts w:hint="eastAsia"/>
                <w:lang w:val="en-US" w:bidi="en-US"/>
              </w:rPr>
              <w:t xml:space="preserve">　　　　　　　　　　　　　　　　　　　　　　　　　</w:t>
            </w:r>
            <w:r>
              <w:rPr>
                <w:lang w:val="en-US" w:bidi="en-US"/>
              </w:rPr>
              <w:t xml:space="preserve"> </w:t>
            </w:r>
            <w:r>
              <w:rPr>
                <w:lang w:val="en-US" w:bidi="en-US"/>
              </w:rPr>
              <w:t>㎡</w:t>
            </w:r>
          </w:p>
        </w:tc>
      </w:tr>
      <w:tr w:rsidR="009E24D8" w:rsidTr="00544752">
        <w:tblPrEx>
          <w:tblCellMar>
            <w:top w:w="0" w:type="dxa"/>
            <w:bottom w:w="0" w:type="dxa"/>
          </w:tblCellMar>
        </w:tblPrEx>
        <w:trPr>
          <w:trHeight w:hRule="exact" w:val="278"/>
          <w:jc w:val="center"/>
        </w:trPr>
        <w:tc>
          <w:tcPr>
            <w:tcW w:w="3114" w:type="dxa"/>
            <w:tcBorders>
              <w:top w:val="single" w:sz="4" w:space="0" w:color="auto"/>
              <w:left w:val="single" w:sz="4" w:space="0" w:color="auto"/>
              <w:bottom w:val="single" w:sz="4" w:space="0" w:color="auto"/>
            </w:tcBorders>
            <w:shd w:val="clear" w:color="auto" w:fill="FFFFFF"/>
            <w:vAlign w:val="center"/>
          </w:tcPr>
          <w:p w:rsidR="009E24D8" w:rsidRDefault="00CC6EE1">
            <w:pPr>
              <w:pStyle w:val="10"/>
              <w:shd w:val="clear" w:color="auto" w:fill="auto"/>
              <w:ind w:left="280" w:firstLine="20"/>
            </w:pPr>
            <w:r>
              <w:t>計画変更申請手数料</w:t>
            </w:r>
          </w:p>
        </w:tc>
        <w:tc>
          <w:tcPr>
            <w:tcW w:w="648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E24D8" w:rsidRDefault="00CC6EE1" w:rsidP="00544752">
            <w:pPr>
              <w:pStyle w:val="10"/>
              <w:shd w:val="clear" w:color="auto" w:fill="auto"/>
            </w:pPr>
            <w:r>
              <w:t>計画変更申請算定床面積</w:t>
            </w:r>
            <w:r w:rsidR="00544752">
              <w:rPr>
                <w:rFonts w:hint="eastAsia"/>
              </w:rPr>
              <w:t xml:space="preserve">　　　　　　　　　</w:t>
            </w:r>
            <w:r>
              <w:t xml:space="preserve"> </w:t>
            </w:r>
            <w:r>
              <w:rPr>
                <w:lang w:val="en-US" w:bidi="en-US"/>
              </w:rPr>
              <w:t>㎡</w:t>
            </w:r>
            <w:r w:rsidR="00544752">
              <w:rPr>
                <w:rFonts w:hint="eastAsia"/>
              </w:rPr>
              <w:t xml:space="preserve">　　　　　　　　　</w:t>
            </w:r>
            <w:r>
              <w:rPr>
                <w:lang w:val="en-US" w:bidi="en-US"/>
              </w:rPr>
              <w:t xml:space="preserve"> </w:t>
            </w:r>
            <w:r>
              <w:t>円</w:t>
            </w:r>
          </w:p>
        </w:tc>
      </w:tr>
    </w:tbl>
    <w:p w:rsidR="009E24D8" w:rsidRDefault="009E24D8">
      <w:pPr>
        <w:spacing w:after="39" w:line="1" w:lineRule="exact"/>
        <w:rPr>
          <w:lang w:eastAsia="ja-JP"/>
        </w:rPr>
      </w:pPr>
    </w:p>
    <w:p w:rsidR="009E24D8" w:rsidRDefault="00CC6EE1">
      <w:pPr>
        <w:pStyle w:val="13"/>
        <w:shd w:val="clear" w:color="auto" w:fill="auto"/>
        <w:rPr>
          <w:lang w:eastAsia="ja-JP"/>
        </w:rPr>
      </w:pPr>
      <w:r>
        <w:rPr>
          <w:lang w:val="ja-JP" w:eastAsia="ja-JP" w:bidi="ja-JP"/>
        </w:rPr>
        <w:t>(</w:t>
      </w:r>
      <w:r>
        <w:rPr>
          <w:lang w:val="ja-JP" w:eastAsia="ja-JP" w:bidi="ja-JP"/>
        </w:rPr>
        <w:t>注記</w:t>
      </w:r>
      <w:r>
        <w:rPr>
          <w:lang w:val="ja-JP" w:eastAsia="ja-JP" w:bidi="ja-JP"/>
        </w:rPr>
        <w:t>)</w:t>
      </w:r>
    </w:p>
    <w:p w:rsidR="009E24D8" w:rsidRDefault="00CC6EE1">
      <w:pPr>
        <w:pStyle w:val="13"/>
        <w:shd w:val="clear" w:color="auto" w:fill="auto"/>
        <w:rPr>
          <w:lang w:eastAsia="ja-JP"/>
        </w:rPr>
      </w:pPr>
      <w:r>
        <w:rPr>
          <w:lang w:eastAsia="ja-JP"/>
        </w:rPr>
        <w:t>１</w:t>
      </w:r>
      <w:r>
        <w:rPr>
          <w:lang w:eastAsia="ja-JP"/>
        </w:rPr>
        <w:t>.</w:t>
      </w:r>
      <w:r>
        <w:rPr>
          <w:lang w:eastAsia="ja-JP"/>
        </w:rPr>
        <w:t>準則第１第１項第１号に該当する変更がある場合は、その変更事項を記載してください。</w:t>
      </w:r>
    </w:p>
    <w:p w:rsidR="009E24D8" w:rsidRDefault="00CC6EE1">
      <w:pPr>
        <w:pStyle w:val="13"/>
        <w:shd w:val="clear" w:color="auto" w:fill="auto"/>
        <w:rPr>
          <w:lang w:eastAsia="ja-JP"/>
        </w:rPr>
      </w:pPr>
      <w:r>
        <w:rPr>
          <w:lang w:eastAsia="ja-JP"/>
        </w:rPr>
        <w:t>２</w:t>
      </w:r>
      <w:r>
        <w:rPr>
          <w:lang w:eastAsia="ja-JP"/>
        </w:rPr>
        <w:t>.</w:t>
      </w:r>
      <w:r>
        <w:rPr>
          <w:lang w:eastAsia="ja-JP"/>
        </w:rPr>
        <w:t>準則第２項に該当する変更がある場合は、その変更事項を記載してください。</w:t>
      </w:r>
    </w:p>
    <w:p w:rsidR="009E24D8" w:rsidRDefault="00CC6EE1">
      <w:pPr>
        <w:pStyle w:val="13"/>
        <w:shd w:val="clear" w:color="auto" w:fill="auto"/>
        <w:rPr>
          <w:lang w:eastAsia="ja-JP"/>
        </w:rPr>
      </w:pPr>
      <w:r>
        <w:rPr>
          <w:lang w:eastAsia="ja-JP"/>
        </w:rPr>
        <w:t>３</w:t>
      </w:r>
      <w:r>
        <w:rPr>
          <w:lang w:eastAsia="ja-JP"/>
        </w:rPr>
        <w:t>.</w:t>
      </w:r>
      <w:r>
        <w:rPr>
          <w:lang w:eastAsia="ja-JP"/>
        </w:rPr>
        <w:t>準則第１第１項各号及び第２項</w:t>
      </w:r>
      <w:r>
        <w:rPr>
          <w:lang w:eastAsia="ja-JP"/>
        </w:rPr>
        <w:t>(</w:t>
      </w:r>
      <w:r>
        <w:rPr>
          <w:lang w:eastAsia="ja-JP"/>
        </w:rPr>
        <w:t>前２項</w:t>
      </w:r>
      <w:r>
        <w:rPr>
          <w:lang w:eastAsia="ja-JP"/>
        </w:rPr>
        <w:t>)</w:t>
      </w:r>
      <w:r>
        <w:rPr>
          <w:lang w:eastAsia="ja-JP"/>
        </w:rPr>
        <w:t>以外の変更で、平面計画の変更</w:t>
      </w:r>
      <w:r>
        <w:rPr>
          <w:lang w:eastAsia="ja-JP"/>
        </w:rPr>
        <w:t>(</w:t>
      </w:r>
      <w:r>
        <w:rPr>
          <w:lang w:eastAsia="ja-JP"/>
        </w:rPr>
        <w:t>間取り、避難施設等の</w:t>
      </w:r>
    </w:p>
    <w:p w:rsidR="009E24D8" w:rsidRDefault="00CC6EE1">
      <w:pPr>
        <w:pStyle w:val="13"/>
        <w:shd w:val="clear" w:color="auto" w:fill="auto"/>
        <w:ind w:left="280"/>
        <w:rPr>
          <w:lang w:eastAsia="ja-JP"/>
        </w:rPr>
      </w:pPr>
      <w:r>
        <w:rPr>
          <w:lang w:val="ja-JP" w:eastAsia="ja-JP" w:bidi="ja-JP"/>
        </w:rPr>
        <w:t>部分的な変更</w:t>
      </w:r>
      <w:r>
        <w:rPr>
          <w:lang w:val="ja-JP" w:eastAsia="ja-JP" w:bidi="ja-JP"/>
        </w:rPr>
        <w:t>)</w:t>
      </w:r>
      <w:r>
        <w:rPr>
          <w:lang w:val="ja-JP" w:eastAsia="ja-JP" w:bidi="ja-JP"/>
        </w:rPr>
        <w:t>にあっては、当該変更に係る床面積の合計とします。</w:t>
      </w:r>
    </w:p>
    <w:p w:rsidR="009E24D8" w:rsidRDefault="00CC6EE1">
      <w:pPr>
        <w:pStyle w:val="13"/>
        <w:shd w:val="clear" w:color="auto" w:fill="auto"/>
        <w:rPr>
          <w:lang w:eastAsia="ja-JP"/>
        </w:rPr>
      </w:pPr>
      <w:r>
        <w:rPr>
          <w:lang w:eastAsia="ja-JP"/>
        </w:rPr>
        <w:t>４</w:t>
      </w:r>
      <w:r>
        <w:rPr>
          <w:lang w:eastAsia="ja-JP"/>
        </w:rPr>
        <w:t>.</w:t>
      </w:r>
      <w:r>
        <w:rPr>
          <w:lang w:eastAsia="ja-JP"/>
        </w:rPr>
        <w:t>変更の内容が第１「第１項各号」及び「第２項」並びに「前２項以外」の項目の複数に該当する場</w:t>
      </w:r>
    </w:p>
    <w:p w:rsidR="009E24D8" w:rsidRDefault="00CC6EE1">
      <w:pPr>
        <w:pStyle w:val="13"/>
        <w:shd w:val="clear" w:color="auto" w:fill="auto"/>
        <w:rPr>
          <w:lang w:eastAsia="ja-JP"/>
        </w:rPr>
      </w:pPr>
      <w:r>
        <w:rPr>
          <w:lang w:val="ja-JP" w:eastAsia="ja-JP" w:bidi="ja-JP"/>
        </w:rPr>
        <w:t>合は、項目ごとの床面積の合計とする。ただし、変更部分が重複して該当する場合は、当該重複して</w:t>
      </w:r>
    </w:p>
    <w:p w:rsidR="009E24D8" w:rsidRDefault="00CC6EE1">
      <w:pPr>
        <w:pStyle w:val="13"/>
        <w:shd w:val="clear" w:color="auto" w:fill="auto"/>
        <w:ind w:left="280"/>
        <w:rPr>
          <w:lang w:eastAsia="ja-JP"/>
        </w:rPr>
      </w:pPr>
      <w:r>
        <w:rPr>
          <w:lang w:val="ja-JP" w:eastAsia="ja-JP" w:bidi="ja-JP"/>
        </w:rPr>
        <w:t>いる部分</w:t>
      </w:r>
      <w:r>
        <w:rPr>
          <w:lang w:val="ja-JP" w:eastAsia="ja-JP" w:bidi="ja-JP"/>
        </w:rPr>
        <w:t>(</w:t>
      </w:r>
      <w:r>
        <w:rPr>
          <w:lang w:val="ja-JP" w:eastAsia="ja-JP" w:bidi="ja-JP"/>
        </w:rPr>
        <w:t>床面積</w:t>
      </w:r>
      <w:r>
        <w:rPr>
          <w:lang w:val="ja-JP" w:eastAsia="ja-JP" w:bidi="ja-JP"/>
        </w:rPr>
        <w:t>)</w:t>
      </w:r>
      <w:r>
        <w:rPr>
          <w:lang w:val="ja-JP" w:eastAsia="ja-JP" w:bidi="ja-JP"/>
        </w:rPr>
        <w:t>を加算しません。</w:t>
      </w:r>
    </w:p>
    <w:p w:rsidR="009E24D8" w:rsidRDefault="00CC6EE1">
      <w:pPr>
        <w:pStyle w:val="13"/>
        <w:shd w:val="clear" w:color="auto" w:fill="auto"/>
        <w:rPr>
          <w:lang w:eastAsia="ja-JP"/>
        </w:rPr>
      </w:pPr>
      <w:r>
        <w:rPr>
          <w:lang w:eastAsia="ja-JP"/>
        </w:rPr>
        <w:t>５</w:t>
      </w:r>
      <w:r>
        <w:rPr>
          <w:lang w:eastAsia="ja-JP"/>
        </w:rPr>
        <w:t>.</w:t>
      </w:r>
      <w:r>
        <w:rPr>
          <w:lang w:eastAsia="ja-JP"/>
        </w:rPr>
        <w:t>変更に伴う床面積の算定については準則に従い算定してください。なお、不明な点等がありました</w:t>
      </w:r>
    </w:p>
    <w:p w:rsidR="009E24D8" w:rsidRDefault="00CC6EE1">
      <w:pPr>
        <w:pStyle w:val="13"/>
        <w:shd w:val="clear" w:color="auto" w:fill="auto"/>
        <w:ind w:left="280"/>
        <w:rPr>
          <w:lang w:eastAsia="ja-JP"/>
        </w:rPr>
      </w:pPr>
      <w:r>
        <w:rPr>
          <w:lang w:val="ja-JP" w:eastAsia="ja-JP" w:bidi="ja-JP"/>
        </w:rPr>
        <w:t>ら係員に協議してください。</w:t>
      </w:r>
    </w:p>
    <w:sectPr w:rsidR="009E24D8">
      <w:pgSz w:w="11900" w:h="16840"/>
      <w:pgMar w:top="865" w:right="1100" w:bottom="247" w:left="1411" w:header="437"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C6EE1">
      <w:r>
        <w:separator/>
      </w:r>
    </w:p>
  </w:endnote>
  <w:endnote w:type="continuationSeparator" w:id="0">
    <w:p w:rsidR="00000000" w:rsidRDefault="00CC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4D8" w:rsidRDefault="009E24D8"/>
  </w:footnote>
  <w:footnote w:type="continuationSeparator" w:id="0">
    <w:p w:rsidR="009E24D8" w:rsidRDefault="009E24D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D8"/>
    <w:rsid w:val="00544752"/>
    <w:rsid w:val="009E24D8"/>
    <w:rsid w:val="00A973B6"/>
    <w:rsid w:val="00CC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B66585"/>
  <w15:docId w15:val="{E970EC01-1FE9-4DD7-AE8C-9F8706F8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1_"/>
    <w:basedOn w:val="a0"/>
    <w:link w:val="110"/>
    <w:rPr>
      <w:rFonts w:ascii="ＭＳ 明朝" w:eastAsia="ＭＳ 明朝" w:hAnsi="ＭＳ 明朝" w:cs="ＭＳ 明朝"/>
      <w:b w:val="0"/>
      <w:bCs w:val="0"/>
      <w:i w:val="0"/>
      <w:iCs w:val="0"/>
      <w:smallCaps w:val="0"/>
      <w:strike w:val="0"/>
      <w:sz w:val="28"/>
      <w:szCs w:val="28"/>
      <w:u w:val="none"/>
      <w:lang w:val="ja-JP" w:eastAsia="ja-JP" w:bidi="ja-JP"/>
    </w:rPr>
  </w:style>
  <w:style w:type="character" w:customStyle="1" w:styleId="1">
    <w:name w:val="その他|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2">
    <w:name w:val="本文|1_"/>
    <w:basedOn w:val="a0"/>
    <w:link w:val="13"/>
    <w:rPr>
      <w:rFonts w:ascii="ＭＳ 明朝" w:eastAsia="ＭＳ 明朝" w:hAnsi="ＭＳ 明朝" w:cs="ＭＳ 明朝"/>
      <w:b w:val="0"/>
      <w:bCs w:val="0"/>
      <w:i w:val="0"/>
      <w:iCs w:val="0"/>
      <w:smallCaps w:val="0"/>
      <w:strike w:val="0"/>
      <w:sz w:val="20"/>
      <w:szCs w:val="20"/>
      <w:u w:val="none"/>
    </w:rPr>
  </w:style>
  <w:style w:type="paragraph" w:customStyle="1" w:styleId="110">
    <w:name w:val="見出し #1|1"/>
    <w:basedOn w:val="a"/>
    <w:link w:val="11"/>
    <w:pPr>
      <w:shd w:val="clear" w:color="auto" w:fill="FFFFFF"/>
      <w:spacing w:after="220"/>
      <w:jc w:val="center"/>
      <w:outlineLvl w:val="0"/>
    </w:pPr>
    <w:rPr>
      <w:rFonts w:ascii="ＭＳ 明朝" w:eastAsia="ＭＳ 明朝" w:hAnsi="ＭＳ 明朝" w:cs="ＭＳ 明朝"/>
      <w:sz w:val="28"/>
      <w:szCs w:val="28"/>
      <w:lang w:val="ja-JP" w:eastAsia="ja-JP" w:bidi="ja-JP"/>
    </w:rPr>
  </w:style>
  <w:style w:type="paragraph" w:customStyle="1" w:styleId="10">
    <w:name w:val="その他|1"/>
    <w:basedOn w:val="a"/>
    <w:link w:val="1"/>
    <w:pPr>
      <w:shd w:val="clear" w:color="auto" w:fill="FFFFFF"/>
    </w:pPr>
    <w:rPr>
      <w:rFonts w:ascii="ＭＳ 明朝" w:eastAsia="ＭＳ 明朝" w:hAnsi="ＭＳ 明朝" w:cs="ＭＳ 明朝"/>
      <w:sz w:val="20"/>
      <w:szCs w:val="20"/>
      <w:lang w:val="ja-JP" w:eastAsia="ja-JP" w:bidi="ja-JP"/>
    </w:rPr>
  </w:style>
  <w:style w:type="paragraph" w:customStyle="1" w:styleId="13">
    <w:name w:val="本文|1"/>
    <w:basedOn w:val="a"/>
    <w:link w:val="12"/>
    <w:pPr>
      <w:shd w:val="clear" w:color="auto" w:fill="FFFFFF"/>
      <w:spacing w:after="40"/>
    </w:pPr>
    <w:rPr>
      <w:rFonts w:ascii="ＭＳ 明朝" w:eastAsia="ＭＳ 明朝" w:hAnsi="ＭＳ 明朝" w:cs="ＭＳ 明朝"/>
      <w:sz w:val="20"/>
      <w:szCs w:val="20"/>
    </w:rPr>
  </w:style>
  <w:style w:type="paragraph" w:styleId="a3">
    <w:name w:val="header"/>
    <w:basedOn w:val="a"/>
    <w:link w:val="a4"/>
    <w:uiPriority w:val="99"/>
    <w:unhideWhenUsed/>
    <w:rsid w:val="00544752"/>
    <w:pPr>
      <w:tabs>
        <w:tab w:val="center" w:pos="4252"/>
        <w:tab w:val="right" w:pos="8504"/>
      </w:tabs>
      <w:snapToGrid w:val="0"/>
    </w:pPr>
  </w:style>
  <w:style w:type="character" w:customStyle="1" w:styleId="a4">
    <w:name w:val="ヘッダー (文字)"/>
    <w:basedOn w:val="a0"/>
    <w:link w:val="a3"/>
    <w:uiPriority w:val="99"/>
    <w:rsid w:val="00544752"/>
    <w:rPr>
      <w:rFonts w:eastAsia="Times New Roman"/>
      <w:color w:val="000000"/>
    </w:rPr>
  </w:style>
  <w:style w:type="paragraph" w:styleId="a5">
    <w:name w:val="footer"/>
    <w:basedOn w:val="a"/>
    <w:link w:val="a6"/>
    <w:uiPriority w:val="99"/>
    <w:unhideWhenUsed/>
    <w:rsid w:val="00544752"/>
    <w:pPr>
      <w:tabs>
        <w:tab w:val="center" w:pos="4252"/>
        <w:tab w:val="right" w:pos="8504"/>
      </w:tabs>
      <w:snapToGrid w:val="0"/>
    </w:pPr>
  </w:style>
  <w:style w:type="character" w:customStyle="1" w:styleId="a6">
    <w:name w:val="フッター (文字)"/>
    <w:basedOn w:val="a0"/>
    <w:link w:val="a5"/>
    <w:uiPriority w:val="99"/>
    <w:rsid w:val="00544752"/>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146</Words>
  <Characters>833</Characters>
  <Application>Microsoft Office Word</Application>
  <DocSecurity>0</DocSecurity>
  <Lines>6</Lines>
  <Paragraphs>1</Paragraphs>
  <ScaleCrop>false</ScaleCrop>
  <Company>YonagCity</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計画変更協議書</dc:title>
  <dc:subject/>
  <dc:creator>kanenobut</dc:creator>
  <cp:keywords/>
  <cp:lastModifiedBy>kanna2575</cp:lastModifiedBy>
  <cp:revision>4</cp:revision>
  <dcterms:created xsi:type="dcterms:W3CDTF">2021-12-14T10:28:00Z</dcterms:created>
  <dcterms:modified xsi:type="dcterms:W3CDTF">2021-12-14T10:36:00Z</dcterms:modified>
</cp:coreProperties>
</file>