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（様式第５号）</w:t>
      </w: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取扱い食品及び調理販売方法</w:t>
      </w:r>
    </w:p>
    <w:p>
      <w:pPr>
        <w:pStyle w:val="0"/>
        <w:ind w:right="840"/>
        <w:rPr>
          <w:rFonts w:hint="default" w:ascii="ＭＳ 明朝" w:hAnsi="ＭＳ 明朝" w:eastAsia="ＭＳ 明朝"/>
        </w:rPr>
      </w:pPr>
    </w:p>
    <w:p>
      <w:pPr>
        <w:pStyle w:val="0"/>
        <w:ind w:right="84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会場【　　　　　　　　　　　】　　商号または名称【　　　　　　　　　　　】</w:t>
      </w:r>
    </w:p>
    <w:tbl>
      <w:tblPr>
        <w:tblStyle w:val="11"/>
        <w:tblpPr w:leftFromText="0" w:rightFromText="0" w:topFromText="0" w:bottomFromText="0" w:vertAnchor="text" w:horzAnchor="margin" w:tblpX="5" w:tblpY="450"/>
        <w:tblOverlap w:val="never"/>
        <w:tblW w:w="89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26"/>
        <w:gridCol w:w="1843"/>
        <w:gridCol w:w="4961"/>
      </w:tblGrid>
      <w:tr>
        <w:trPr>
          <w:trHeight w:val="806" w:hRule="atLeast"/>
        </w:trPr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0"/>
              </w:rPr>
              <w:t>取扱食品名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原材料</w:t>
            </w:r>
          </w:p>
        </w:tc>
        <w:tc>
          <w:tcPr>
            <w:tcW w:w="4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調理販売方法</w:t>
            </w:r>
          </w:p>
        </w:tc>
      </w:tr>
      <w:tr>
        <w:trPr>
          <w:trHeight w:val="1282" w:hRule="atLeast"/>
        </w:trPr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dashSmallGap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  <w:sz w:val="12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dashSmallGap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4961" w:type="dxa"/>
            <w:tcBorders>
              <w:top w:val="single" w:color="auto" w:sz="8" w:space="0"/>
              <w:left w:val="single" w:color="auto" w:sz="8" w:space="0"/>
              <w:bottom w:val="dashSmallGap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>
          <w:trHeight w:val="1271" w:hRule="atLeast"/>
        </w:trPr>
        <w:tc>
          <w:tcPr>
            <w:tcW w:w="2126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  <w:sz w:val="12"/>
              </w:rPr>
            </w:pPr>
          </w:p>
        </w:tc>
        <w:tc>
          <w:tcPr>
            <w:tcW w:w="1843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4961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>
          <w:trHeight w:val="1271" w:hRule="atLeast"/>
        </w:trPr>
        <w:tc>
          <w:tcPr>
            <w:tcW w:w="2126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  <w:sz w:val="12"/>
              </w:rPr>
            </w:pPr>
          </w:p>
        </w:tc>
        <w:tc>
          <w:tcPr>
            <w:tcW w:w="1843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4961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>
          <w:trHeight w:val="1271" w:hRule="atLeast"/>
        </w:trPr>
        <w:tc>
          <w:tcPr>
            <w:tcW w:w="2126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  <w:sz w:val="12"/>
              </w:rPr>
            </w:pPr>
          </w:p>
        </w:tc>
        <w:tc>
          <w:tcPr>
            <w:tcW w:w="1843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4961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>
          <w:trHeight w:val="1271" w:hRule="atLeast"/>
        </w:trPr>
        <w:tc>
          <w:tcPr>
            <w:tcW w:w="2126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  <w:sz w:val="12"/>
              </w:rPr>
            </w:pPr>
          </w:p>
        </w:tc>
        <w:tc>
          <w:tcPr>
            <w:tcW w:w="1843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4961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>
          <w:trHeight w:val="1271" w:hRule="atLeast"/>
        </w:trPr>
        <w:tc>
          <w:tcPr>
            <w:tcW w:w="2126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  <w:sz w:val="12"/>
              </w:rPr>
            </w:pPr>
          </w:p>
        </w:tc>
        <w:tc>
          <w:tcPr>
            <w:tcW w:w="1843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4961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>
          <w:trHeight w:val="1271" w:hRule="atLeast"/>
        </w:trPr>
        <w:tc>
          <w:tcPr>
            <w:tcW w:w="2126" w:type="dxa"/>
            <w:tcBorders>
              <w:top w:val="dashSmallGap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  <w:sz w:val="12"/>
              </w:rPr>
            </w:pPr>
          </w:p>
        </w:tc>
        <w:tc>
          <w:tcPr>
            <w:tcW w:w="1843" w:type="dxa"/>
            <w:tcBorders>
              <w:top w:val="dashSmallGap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4961" w:type="dxa"/>
            <w:tcBorders>
              <w:top w:val="dashSmallGap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kern w:val="0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1"/>
        </w:rPr>
      </w:pPr>
    </w:p>
    <w:sectPr>
      <w:footerReference r:id="rId5" w:type="default"/>
      <w:pgSz w:w="11906" w:h="16838"/>
      <w:pgMar w:top="1304" w:right="1361" w:bottom="1304" w:left="1701" w:header="0" w:footer="0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ｺﾞｼｯｸM">
    <w:panose1 w:val="00000000000000000000"/>
    <w:charset w:val="80"/>
    <w:family w:val="modern"/>
    <w:pitch w:val="fixed"/>
    <w:sig w:usb0="00000000" w:usb1="00000000" w:usb2="0000000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 w:customStyle="1">
    <w:name w:val="Default"/>
    <w:next w:val="21"/>
    <w:link w:val="0"/>
    <w:uiPriority w:val="0"/>
    <w:pPr>
      <w:widowControl w:val="0"/>
      <w:autoSpaceDE w:val="0"/>
      <w:autoSpaceDN w:val="0"/>
      <w:adjustRightInd w:val="0"/>
    </w:pPr>
    <w:rPr>
      <w:rFonts w:ascii="ＭＳ ゴシック" w:hAnsi="ＭＳ ゴシック" w:eastAsia="ＭＳ ゴシック"/>
      <w:color w:val="000000"/>
      <w:kern w:val="0"/>
      <w:sz w:val="24"/>
    </w:rPr>
  </w:style>
  <w:style w:type="character" w:styleId="22">
    <w:name w:val="Hyperlink"/>
    <w:basedOn w:val="10"/>
    <w:next w:val="22"/>
    <w:link w:val="0"/>
    <w:uiPriority w:val="0"/>
    <w:rPr>
      <w:color w:val="0563C1" w:themeColor="hyperlink"/>
      <w:u w:val="single" w:color="auto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4190</TotalTime>
  <Pages>1</Pages>
  <Words>0</Words>
  <Characters>47</Characters>
  <Application>JUST Note</Application>
  <Lines>28</Lines>
  <Paragraphs>6</Paragraphs>
  <CharactersWithSpaces>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廣東 加奈</cp:lastModifiedBy>
  <cp:lastPrinted>2024-01-30T05:55:55Z</cp:lastPrinted>
  <dcterms:created xsi:type="dcterms:W3CDTF">2022-01-27T10:50:00Z</dcterms:created>
  <dcterms:modified xsi:type="dcterms:W3CDTF">2024-03-14T05:25:40Z</dcterms:modified>
  <cp:revision>178</cp:revision>
</cp:coreProperties>
</file>