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2"/>
        </w:rPr>
      </w:pPr>
      <w:bookmarkStart w:id="0" w:name="_GoBack"/>
      <w:bookmarkEnd w:id="0"/>
      <w:r>
        <w:rPr>
          <w:rFonts w:hint="eastAsia"/>
          <w:sz w:val="22"/>
        </w:rPr>
        <w:t>様式第３号（第９条関係）</w:t>
      </w:r>
    </w:p>
    <w:p>
      <w:pPr>
        <w:pStyle w:val="0"/>
        <w:ind w:firstLine="6710" w:firstLineChars="3050"/>
        <w:jc w:val="left"/>
        <w:rPr>
          <w:rFonts w:hint="default"/>
          <w:sz w:val="22"/>
        </w:rPr>
      </w:pPr>
      <w:r>
        <w:rPr>
          <w:rFonts w:hint="eastAsia"/>
          <w:sz w:val="22"/>
        </w:rPr>
        <w:t>年　　月　　日</w:t>
      </w:r>
    </w:p>
    <w:p>
      <w:pPr>
        <w:pStyle w:val="0"/>
        <w:rPr>
          <w:rFonts w:hint="default"/>
          <w:sz w:val="22"/>
        </w:rPr>
      </w:pPr>
      <w:r>
        <w:rPr>
          <w:rFonts w:hint="eastAsia"/>
          <w:sz w:val="22"/>
        </w:rPr>
        <w:t>米子市長　様</w:t>
      </w:r>
    </w:p>
    <w:p>
      <w:pPr>
        <w:pStyle w:val="0"/>
        <w:spacing w:line="200" w:lineRule="exact"/>
        <w:ind w:left="220" w:hanging="220" w:hangingChars="100"/>
        <w:rPr>
          <w:rFonts w:hint="default" w:ascii="ＭＳ 明朝" w:hAnsi="ＭＳ 明朝" w:eastAsia="ＭＳ 明朝"/>
          <w:kern w:val="0"/>
          <w:sz w:val="22"/>
        </w:rPr>
      </w:pPr>
    </w:p>
    <w:p>
      <w:pPr>
        <w:pStyle w:val="0"/>
        <w:spacing w:line="240" w:lineRule="exact"/>
        <w:ind w:right="1230" w:firstLine="3740" w:firstLineChars="1700"/>
        <w:rPr>
          <w:rFonts w:hint="default" w:ascii="ＭＳ 明朝" w:hAnsi="ＭＳ 明朝" w:eastAsia="ＭＳ 明朝"/>
          <w:kern w:val="0"/>
          <w:sz w:val="22"/>
        </w:rPr>
      </w:pPr>
      <w:r>
        <w:rPr>
          <w:rFonts w:hint="eastAsia" w:ascii="ＭＳ 明朝" w:hAnsi="ＭＳ 明朝" w:eastAsia="ＭＳ 明朝"/>
          <w:kern w:val="0"/>
          <w:sz w:val="22"/>
        </w:rPr>
        <w:t>住　所　米子市　</w:t>
      </w:r>
    </w:p>
    <w:p>
      <w:pPr>
        <w:pStyle w:val="0"/>
        <w:ind w:firstLine="3740" w:firstLineChars="1700"/>
        <w:jc w:val="left"/>
        <w:rPr>
          <w:rFonts w:hint="default" w:ascii="ＭＳ 明朝" w:hAnsi="ＭＳ 明朝" w:eastAsia="ＭＳ 明朝"/>
          <w:kern w:val="0"/>
          <w:sz w:val="22"/>
        </w:rPr>
      </w:pPr>
    </w:p>
    <w:p>
      <w:pPr>
        <w:pStyle w:val="0"/>
        <w:ind w:firstLine="3740" w:firstLineChars="1700"/>
        <w:jc w:val="left"/>
        <w:rPr>
          <w:rFonts w:hint="default" w:ascii="ＭＳ 明朝" w:hAnsi="ＭＳ 明朝" w:eastAsia="ＭＳ 明朝"/>
          <w:color w:val="FF0000"/>
          <w:kern w:val="0"/>
          <w:sz w:val="22"/>
        </w:rPr>
      </w:pPr>
      <w:r>
        <w:rPr>
          <w:rFonts w:hint="eastAsia" w:ascii="ＭＳ 明朝" w:hAnsi="ＭＳ 明朝" w:eastAsia="ＭＳ 明朝"/>
          <w:kern w:val="0"/>
          <w:sz w:val="22"/>
        </w:rPr>
        <w:t>氏　名　　　　　　　　　　　　　　　</w:t>
      </w:r>
    </w:p>
    <w:p>
      <w:pPr>
        <w:pStyle w:val="0"/>
        <w:spacing w:line="240" w:lineRule="exact"/>
        <w:ind w:firstLine="3740" w:firstLineChars="1700"/>
        <w:jc w:val="left"/>
        <w:rPr>
          <w:rFonts w:hint="default" w:ascii="ＭＳ 明朝" w:hAnsi="ＭＳ 明朝" w:eastAsia="ＭＳ 明朝"/>
          <w:kern w:val="0"/>
          <w:sz w:val="22"/>
        </w:rPr>
      </w:pPr>
    </w:p>
    <w:p>
      <w:pPr>
        <w:pStyle w:val="0"/>
        <w:spacing w:line="300" w:lineRule="exact"/>
        <w:ind w:left="210" w:leftChars="100" w:firstLine="3520" w:firstLineChars="1600"/>
        <w:jc w:val="left"/>
        <w:rPr>
          <w:rFonts w:hint="default" w:ascii="ＭＳ 明朝" w:hAnsi="ＭＳ 明朝" w:eastAsia="ＭＳ 明朝"/>
          <w:kern w:val="0"/>
          <w:sz w:val="22"/>
        </w:rPr>
      </w:pPr>
    </w:p>
    <w:p>
      <w:pPr>
        <w:pStyle w:val="0"/>
        <w:spacing w:line="300" w:lineRule="exact"/>
        <w:ind w:left="220" w:hanging="220" w:hangingChars="100"/>
        <w:jc w:val="center"/>
        <w:rPr>
          <w:rFonts w:hint="default" w:ascii="ＭＳ 明朝" w:hAnsi="ＭＳ 明朝" w:eastAsia="ＭＳ 明朝"/>
          <w:kern w:val="0"/>
          <w:sz w:val="22"/>
        </w:rPr>
      </w:pPr>
      <w:r>
        <w:rPr>
          <w:rFonts w:hint="eastAsia" w:ascii="ＭＳ 明朝" w:hAnsi="ＭＳ 明朝" w:eastAsia="ＭＳ 明朝"/>
          <w:kern w:val="0"/>
          <w:sz w:val="22"/>
        </w:rPr>
        <w:t>米子市社会人スキルアップ支援補助金実績報告書兼支払請求書</w:t>
      </w:r>
    </w:p>
    <w:p>
      <w:pPr>
        <w:pStyle w:val="0"/>
        <w:rPr>
          <w:rFonts w:hint="default"/>
          <w:sz w:val="22"/>
        </w:rPr>
      </w:pPr>
    </w:p>
    <w:p>
      <w:pPr>
        <w:pStyle w:val="0"/>
        <w:rPr>
          <w:rFonts w:hint="default"/>
          <w:sz w:val="22"/>
        </w:rPr>
      </w:pPr>
      <w:r>
        <w:rPr>
          <w:rFonts w:hint="eastAsia"/>
          <w:sz w:val="22"/>
        </w:rPr>
        <w:t>　　　　年　　月　　日付け第　　号－　により交付決定の通知のありました米子市社会人スキルアップ支援補助金に係る補助事業の実績につきまして、米子市社会人スキルアップ支援補助金交付要綱（令和３年３月１日施行）第９条の規定により、次のとおり報告するとともに、この補助金に係る額の確定があった後には、同条の規定により当該補助金の支払を請求します。</w:t>
      </w:r>
    </w:p>
    <w:p>
      <w:pPr>
        <w:pStyle w:val="0"/>
        <w:rPr>
          <w:rFonts w:hint="default"/>
          <w:sz w:val="22"/>
        </w:rPr>
      </w:pPr>
    </w:p>
    <w:p>
      <w:pPr>
        <w:pStyle w:val="0"/>
        <w:jc w:val="center"/>
        <w:rPr>
          <w:rFonts w:hint="default"/>
          <w:sz w:val="22"/>
        </w:rPr>
      </w:pPr>
      <w:r>
        <w:rPr>
          <w:rFonts w:hint="eastAsia"/>
          <w:sz w:val="22"/>
        </w:rPr>
        <w:t>記</w:t>
      </w:r>
    </w:p>
    <w:p>
      <w:pPr>
        <w:pStyle w:val="0"/>
        <w:jc w:val="center"/>
        <w:rPr>
          <w:rFonts w:hint="default"/>
          <w:sz w:val="22"/>
        </w:rPr>
      </w:pPr>
    </w:p>
    <w:p>
      <w:pPr>
        <w:pStyle w:val="0"/>
        <w:jc w:val="left"/>
        <w:rPr>
          <w:rFonts w:hint="default"/>
          <w:sz w:val="22"/>
        </w:rPr>
      </w:pPr>
      <w:r>
        <w:rPr>
          <w:rFonts w:hint="eastAsia"/>
          <w:sz w:val="22"/>
        </w:rPr>
        <w:t>１　実績報告</w:t>
      </w:r>
    </w:p>
    <w:tbl>
      <w:tblPr>
        <w:tblStyle w:val="23"/>
        <w:tblW w:w="8702" w:type="dxa"/>
        <w:tblInd w:w="0" w:type="dxa"/>
        <w:tblLayout w:type="fixed"/>
        <w:tblLook w:firstRow="1" w:lastRow="0" w:firstColumn="1" w:lastColumn="0" w:noHBand="0" w:noVBand="1" w:val="04A0"/>
      </w:tblPr>
      <w:tblGrid>
        <w:gridCol w:w="1242"/>
        <w:gridCol w:w="2552"/>
        <w:gridCol w:w="1134"/>
        <w:gridCol w:w="3774"/>
      </w:tblGrid>
      <w:tr>
        <w:trPr>
          <w:trHeight w:val="553" w:hRule="atLeast"/>
        </w:trPr>
        <w:tc>
          <w:tcPr>
            <w:tcW w:w="379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交付決定額</w:t>
            </w:r>
          </w:p>
        </w:tc>
        <w:tc>
          <w:tcPr>
            <w:tcW w:w="490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　　　　　　　　　　　　　円</w:t>
            </w:r>
          </w:p>
        </w:tc>
      </w:tr>
      <w:tr>
        <w:trPr>
          <w:trHeight w:val="677" w:hRule="atLeast"/>
        </w:trPr>
        <w:tc>
          <w:tcPr>
            <w:tcW w:w="1242"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2"/>
              </w:rPr>
            </w:pPr>
            <w:r>
              <w:rPr>
                <w:rFonts w:hint="eastAsia"/>
                <w:sz w:val="22"/>
                <w:highlight w:val="none"/>
              </w:rPr>
              <w:t>補助事業の実績</w:t>
            </w:r>
          </w:p>
          <w:p>
            <w:pPr>
              <w:pStyle w:val="0"/>
              <w:rPr>
                <w:rFonts w:hint="default"/>
                <w:b w:val="1"/>
                <w:sz w:val="22"/>
              </w:rPr>
            </w:pPr>
          </w:p>
        </w:tc>
        <w:tc>
          <w:tcPr>
            <w:tcW w:w="25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教育訓練講座等の名称</w:t>
            </w:r>
          </w:p>
        </w:tc>
        <w:tc>
          <w:tcPr>
            <w:tcW w:w="4908" w:type="dxa"/>
            <w:gridSpan w:val="2"/>
            <w:vAlign w:val="center"/>
          </w:tcPr>
          <w:p>
            <w:pPr>
              <w:pStyle w:val="0"/>
              <w:ind w:right="-5"/>
              <w:jc w:val="left"/>
              <w:rPr>
                <w:rFonts w:hint="default" w:ascii="ＭＳ 明朝" w:hAnsi="ＭＳ 明朝" w:eastAsia="ＭＳ 明朝"/>
              </w:rPr>
            </w:pPr>
          </w:p>
        </w:tc>
      </w:tr>
      <w:tr>
        <w:trPr>
          <w:trHeight w:val="1995" w:hRule="atLeast"/>
        </w:trPr>
        <w:tc>
          <w:tcPr>
            <w:tcW w:w="124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2"/>
              </w:rPr>
            </w:pPr>
          </w:p>
        </w:tc>
        <w:tc>
          <w:tcPr>
            <w:tcW w:w="25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経費内訳</w:t>
            </w:r>
          </w:p>
        </w:tc>
        <w:tc>
          <w:tcPr>
            <w:tcW w:w="4908" w:type="dxa"/>
            <w:gridSpan w:val="2"/>
            <w:vAlign w:val="center"/>
          </w:tcPr>
          <w:p>
            <w:pPr>
              <w:pStyle w:val="0"/>
              <w:ind w:right="-5"/>
              <w:jc w:val="left"/>
              <w:rPr>
                <w:rFonts w:hint="default" w:ascii="ＭＳ 明朝" w:hAnsi="ＭＳ 明朝" w:eastAsia="ＭＳ 明朝"/>
              </w:rPr>
            </w:pPr>
            <w:r>
              <w:rPr>
                <w:rFonts w:hint="eastAsia" w:ascii="ＭＳ 明朝" w:hAnsi="ＭＳ 明朝" w:eastAsia="ＭＳ 明朝"/>
              </w:rPr>
              <w:t>・入学料①　　　　　　　　　　　　　　円</w:t>
            </w:r>
          </w:p>
          <w:p>
            <w:pPr>
              <w:pStyle w:val="0"/>
              <w:ind w:right="-5"/>
              <w:jc w:val="left"/>
              <w:rPr>
                <w:rFonts w:hint="default" w:ascii="ＭＳ 明朝" w:hAnsi="ＭＳ 明朝" w:eastAsia="ＭＳ 明朝"/>
              </w:rPr>
            </w:pPr>
            <w:r>
              <w:rPr>
                <w:rFonts w:hint="eastAsia" w:ascii="ＭＳ 明朝" w:hAnsi="ＭＳ 明朝" w:eastAsia="ＭＳ 明朝"/>
              </w:rPr>
              <w:t>・受講料②　　　　　　　　　　　　　　円</w:t>
            </w:r>
          </w:p>
          <w:p>
            <w:pPr>
              <w:pStyle w:val="0"/>
              <w:ind w:right="-5"/>
              <w:jc w:val="left"/>
              <w:rPr>
                <w:rFonts w:hint="default" w:ascii="ＭＳ 明朝" w:hAnsi="ＭＳ 明朝" w:eastAsia="ＭＳ 明朝"/>
              </w:rPr>
            </w:pPr>
            <w:r>
              <w:rPr>
                <w:rFonts w:hint="eastAsia" w:ascii="ＭＳ 明朝" w:hAnsi="ＭＳ 明朝" w:eastAsia="ＭＳ 明朝"/>
              </w:rPr>
              <w:t>・教材費③　　　　　　　　　　　　　　円</w:t>
            </w:r>
          </w:p>
          <w:p>
            <w:pPr>
              <w:pStyle w:val="0"/>
              <w:jc w:val="left"/>
              <w:rPr>
                <w:rFonts w:hint="default" w:ascii="ＭＳ 明朝" w:hAnsi="ＭＳ 明朝" w:eastAsia="ＭＳ 明朝"/>
              </w:rPr>
            </w:pPr>
            <w:r>
              <w:rPr>
                <w:rFonts w:hint="eastAsia" w:ascii="ＭＳ 明朝" w:hAnsi="ＭＳ 明朝" w:eastAsia="ＭＳ 明朝"/>
                <w:kern w:val="0"/>
              </w:rPr>
              <w:t>・その他④　　　　　　　　　　　　　　円</w:t>
            </w:r>
          </w:p>
        </w:tc>
      </w:tr>
      <w:tr>
        <w:trPr>
          <w:trHeight w:val="687" w:hRule="atLeast"/>
        </w:trPr>
        <w:tc>
          <w:tcPr>
            <w:tcW w:w="124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sz w:val="22"/>
              </w:rPr>
            </w:pPr>
          </w:p>
        </w:tc>
        <w:tc>
          <w:tcPr>
            <w:tcW w:w="2552"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その他の補助金等</w:t>
            </w:r>
          </w:p>
        </w:tc>
        <w:tc>
          <w:tcPr>
            <w:tcW w:w="1134" w:type="dxa"/>
            <w:vAlign w:val="center"/>
          </w:tcPr>
          <w:p>
            <w:pPr>
              <w:pStyle w:val="0"/>
              <w:jc w:val="center"/>
              <w:rPr>
                <w:rFonts w:hint="default"/>
                <w:sz w:val="22"/>
              </w:rPr>
            </w:pPr>
            <w:r>
              <w:rPr>
                <w:rFonts w:hint="eastAsia"/>
                <w:sz w:val="22"/>
              </w:rPr>
              <w:t>名称</w:t>
            </w:r>
          </w:p>
        </w:tc>
        <w:tc>
          <w:tcPr>
            <w:tcW w:w="3774" w:type="dxa"/>
            <w:vAlign w:val="center"/>
          </w:tcPr>
          <w:p>
            <w:pPr>
              <w:pStyle w:val="0"/>
              <w:jc w:val="left"/>
              <w:rPr>
                <w:rFonts w:hint="default"/>
                <w:sz w:val="22"/>
              </w:rPr>
            </w:pPr>
            <w:r>
              <w:rPr>
                <w:rFonts w:hint="eastAsia"/>
                <w:sz w:val="22"/>
              </w:rPr>
              <w:t>　　　　　　　　　　　　　</w:t>
            </w:r>
          </w:p>
        </w:tc>
      </w:tr>
      <w:tr>
        <w:trPr>
          <w:trHeight w:val="608" w:hRule="atLeast"/>
        </w:trPr>
        <w:tc>
          <w:tcPr>
            <w:tcW w:w="124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sz w:val="22"/>
              </w:rPr>
            </w:pPr>
          </w:p>
        </w:tc>
        <w:tc>
          <w:tcPr>
            <w:tcW w:w="2552"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left"/>
              <w:rPr>
                <w:rFonts w:hint="default"/>
                <w:sz w:val="22"/>
              </w:rPr>
            </w:pPr>
          </w:p>
        </w:tc>
        <w:tc>
          <w:tcPr>
            <w:tcW w:w="113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金額</w:t>
            </w:r>
          </w:p>
        </w:tc>
        <w:tc>
          <w:tcPr>
            <w:tcW w:w="377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sz w:val="22"/>
              </w:rPr>
            </w:pPr>
            <w:r>
              <w:rPr>
                <w:rFonts w:hint="eastAsia"/>
                <w:sz w:val="22"/>
              </w:rPr>
              <w:t>⑤　　　　　　　　　　　　円</w:t>
            </w:r>
          </w:p>
        </w:tc>
      </w:tr>
      <w:tr>
        <w:trPr>
          <w:trHeight w:val="948" w:hRule="atLeast"/>
        </w:trPr>
        <w:tc>
          <w:tcPr>
            <w:tcW w:w="1242"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sz w:val="22"/>
              </w:rPr>
            </w:pPr>
          </w:p>
        </w:tc>
        <w:tc>
          <w:tcPr>
            <w:tcW w:w="25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left"/>
              <w:rPr>
                <w:rFonts w:hint="default"/>
                <w:sz w:val="22"/>
              </w:rPr>
            </w:pPr>
            <w:r>
              <w:rPr>
                <w:rFonts w:hint="eastAsia"/>
                <w:sz w:val="22"/>
              </w:rPr>
              <w:t>合　計</w:t>
            </w:r>
          </w:p>
        </w:tc>
        <w:tc>
          <w:tcPr>
            <w:tcW w:w="4908"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64" w:firstLineChars="29"/>
              <w:jc w:val="left"/>
              <w:rPr>
                <w:rFonts w:hint="default"/>
                <w:sz w:val="22"/>
              </w:rPr>
            </w:pPr>
            <w:r>
              <w:rPr>
                <w:rFonts w:hint="eastAsia"/>
                <w:sz w:val="22"/>
              </w:rPr>
              <w:t>⑥　　　　　　　　　　　　　　　　　円</w:t>
            </w:r>
          </w:p>
          <w:p>
            <w:pPr>
              <w:pStyle w:val="0"/>
              <w:ind w:firstLine="64" w:firstLineChars="29"/>
              <w:jc w:val="center"/>
              <w:rPr>
                <w:rFonts w:hint="default"/>
                <w:sz w:val="22"/>
              </w:rPr>
            </w:pPr>
            <w:r>
              <w:rPr>
                <w:rFonts w:hint="eastAsia"/>
                <w:sz w:val="22"/>
              </w:rPr>
              <w:t>※①～④の合計－⑤</w:t>
            </w:r>
          </w:p>
        </w:tc>
      </w:tr>
      <w:tr>
        <w:trPr>
          <w:trHeight w:val="1946" w:hRule="atLeast"/>
        </w:trPr>
        <w:tc>
          <w:tcPr>
            <w:tcW w:w="3794" w:type="dxa"/>
            <w:gridSpan w:val="2"/>
            <w:tcBorders>
              <w:top w:val="nil"/>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40" w:lineRule="exact"/>
              <w:rPr>
                <w:rFonts w:hint="default"/>
                <w:sz w:val="22"/>
              </w:rPr>
            </w:pPr>
            <w:r>
              <w:rPr>
                <w:rFonts w:hint="eastAsia"/>
                <w:sz w:val="22"/>
              </w:rPr>
              <w:t>精算額</w:t>
            </w:r>
          </w:p>
          <w:p>
            <w:pPr>
              <w:pStyle w:val="0"/>
              <w:wordWrap w:val="0"/>
              <w:autoSpaceDE w:val="0"/>
              <w:autoSpaceDN w:val="0"/>
              <w:spacing w:line="240" w:lineRule="exact"/>
              <w:ind w:left="140" w:hanging="140" w:hangingChars="78"/>
              <w:rPr>
                <w:rFonts w:hint="default"/>
                <w:sz w:val="22"/>
              </w:rPr>
            </w:pPr>
            <w:r>
              <w:rPr>
                <w:rFonts w:hint="eastAsia" w:ascii="ＭＳ 明朝" w:hAnsi="ＭＳ 明朝"/>
                <w:sz w:val="18"/>
              </w:rPr>
              <w:t>※⑥×</w:t>
            </w:r>
            <w:r>
              <w:rPr>
                <w:rFonts w:hint="eastAsia" w:ascii="ＭＳ 明朝" w:hAnsi="ＭＳ 明朝"/>
                <w:sz w:val="18"/>
              </w:rPr>
              <w:t>1</w:t>
            </w:r>
            <w:r>
              <w:rPr>
                <w:rFonts w:hint="eastAsia" w:ascii="ＭＳ 明朝" w:hAnsi="ＭＳ 明朝"/>
                <w:sz w:val="18"/>
              </w:rPr>
              <w:t>／</w:t>
            </w:r>
            <w:r>
              <w:rPr>
                <w:rFonts w:hint="eastAsia" w:ascii="ＭＳ 明朝" w:hAnsi="ＭＳ 明朝"/>
                <w:sz w:val="18"/>
              </w:rPr>
              <w:t>2</w:t>
            </w:r>
            <w:r>
              <w:rPr>
                <w:rFonts w:hint="eastAsia" w:ascii="ＭＳ 明朝" w:hAnsi="ＭＳ 明朝"/>
                <w:sz w:val="18"/>
              </w:rPr>
              <w:t>（</w:t>
            </w:r>
            <w:r>
              <w:rPr>
                <w:rFonts w:hint="eastAsia" w:ascii="ＭＳ 明朝" w:hAnsi="ＭＳ 明朝"/>
                <w:sz w:val="18"/>
              </w:rPr>
              <w:t>1,000</w:t>
            </w:r>
            <w:r>
              <w:rPr>
                <w:rFonts w:hint="eastAsia" w:ascii="ＭＳ 明朝" w:hAnsi="ＭＳ 明朝"/>
                <w:sz w:val="18"/>
              </w:rPr>
              <w:t>円未満の端数は、切捨て）の額と、５万円</w:t>
            </w:r>
            <w:r>
              <w:rPr>
                <w:rFonts w:hint="eastAsia" w:ascii="ＭＳ 明朝" w:hAnsi="ＭＳ 明朝"/>
                <w:sz w:val="18"/>
                <w:u w:val="none" w:color="auto"/>
              </w:rPr>
              <w:t>（</w:t>
            </w:r>
            <w:r>
              <w:rPr>
                <w:rFonts w:hint="eastAsia" w:ascii="ＭＳ 明朝" w:hAnsi="ＭＳ 明朝" w:eastAsia="ＭＳ 明朝"/>
                <w:sz w:val="18"/>
                <w:u w:val="single" w:color="auto"/>
              </w:rPr>
              <w:t>鳥取県が実施する地方活性化雇用創造プロジェクト（令和５年度採択分）において、戦略的雇用創造分野として位置付ける分野に係る教育訓練講座等の場合は、</w:t>
            </w:r>
            <w:r>
              <w:rPr>
                <w:rFonts w:hint="eastAsia" w:ascii="ＭＳ 明朝" w:hAnsi="ＭＳ 明朝" w:eastAsia="ＭＳ 明朝"/>
                <w:sz w:val="18"/>
                <w:u w:val="single" w:color="auto"/>
              </w:rPr>
              <w:t>10</w:t>
            </w:r>
            <w:r>
              <w:rPr>
                <w:rFonts w:hint="eastAsia" w:ascii="ＭＳ 明朝" w:hAnsi="ＭＳ 明朝" w:eastAsia="ＭＳ 明朝"/>
                <w:sz w:val="18"/>
                <w:u w:val="single" w:color="auto"/>
              </w:rPr>
              <w:t>万円）</w:t>
            </w:r>
            <w:r>
              <w:rPr>
                <w:rFonts w:hint="eastAsia" w:ascii="ＭＳ 明朝" w:hAnsi="ＭＳ 明朝"/>
                <w:sz w:val="18"/>
              </w:rPr>
              <w:t>のいずれか低い額</w:t>
            </w:r>
          </w:p>
        </w:tc>
        <w:tc>
          <w:tcPr>
            <w:tcW w:w="4908" w:type="dxa"/>
            <w:gridSpan w:val="2"/>
            <w:tcBorders>
              <w:top w:val="nil"/>
              <w:left w:val="single" w:color="auto" w:sz="4" w:space="0"/>
              <w:bottom w:val="single" w:color="auto" w:sz="4" w:space="0"/>
              <w:right w:val="single" w:color="auto" w:sz="4" w:space="0"/>
              <w:tl2br w:val="nil"/>
              <w:tr2bl w:val="nil"/>
            </w:tcBorders>
            <w:vAlign w:val="center"/>
          </w:tcPr>
          <w:p>
            <w:pPr>
              <w:pStyle w:val="0"/>
              <w:jc w:val="center"/>
              <w:rPr>
                <w:rFonts w:hint="default"/>
                <w:sz w:val="22"/>
              </w:rPr>
            </w:pPr>
            <w:r>
              <w:rPr>
                <w:rFonts w:hint="eastAsia"/>
                <w:sz w:val="22"/>
              </w:rPr>
              <w:t>　　　　　　　　　　　　　　　円</w:t>
            </w:r>
          </w:p>
        </w:tc>
      </w:tr>
    </w:tbl>
    <w:p>
      <w:pPr>
        <w:pStyle w:val="0"/>
        <w:jc w:val="left"/>
        <w:rPr>
          <w:rFonts w:hint="default"/>
          <w:sz w:val="22"/>
        </w:rPr>
      </w:pPr>
      <w:r>
        <w:rPr>
          <w:rFonts w:hint="eastAsia"/>
          <w:sz w:val="22"/>
        </w:rPr>
        <w:t>２　補助金請求額及び振込先</w:t>
      </w:r>
    </w:p>
    <w:tbl>
      <w:tblPr>
        <w:tblStyle w:val="23"/>
        <w:tblW w:w="8702" w:type="dxa"/>
        <w:tblInd w:w="0" w:type="dxa"/>
        <w:tblLayout w:type="fixed"/>
        <w:tblLook w:firstRow="1" w:lastRow="0" w:firstColumn="1" w:lastColumn="0" w:noHBand="0" w:noVBand="1" w:val="04A0"/>
      </w:tblPr>
      <w:tblGrid>
        <w:gridCol w:w="2376"/>
        <w:gridCol w:w="2410"/>
        <w:gridCol w:w="3916"/>
      </w:tblGrid>
      <w:tr>
        <w:trPr>
          <w:trHeight w:val="615" w:hRule="atLeast"/>
        </w:trPr>
        <w:tc>
          <w:tcPr>
            <w:tcW w:w="2376" w:type="dxa"/>
            <w:vAlign w:val="center"/>
          </w:tcPr>
          <w:p>
            <w:pPr>
              <w:pStyle w:val="0"/>
              <w:jc w:val="center"/>
              <w:rPr>
                <w:rFonts w:hint="default"/>
                <w:sz w:val="22"/>
              </w:rPr>
            </w:pPr>
            <w:r>
              <w:rPr>
                <w:rFonts w:hint="eastAsia"/>
                <w:sz w:val="22"/>
              </w:rPr>
              <w:t>補助金請求額</w:t>
            </w:r>
          </w:p>
        </w:tc>
        <w:tc>
          <w:tcPr>
            <w:tcW w:w="6326" w:type="dxa"/>
            <w:gridSpan w:val="2"/>
            <w:vAlign w:val="center"/>
          </w:tcPr>
          <w:p>
            <w:pPr>
              <w:pStyle w:val="0"/>
              <w:jc w:val="center"/>
              <w:rPr>
                <w:rFonts w:hint="default"/>
                <w:sz w:val="22"/>
              </w:rPr>
            </w:pPr>
            <w:r>
              <w:rPr>
                <w:rFonts w:hint="eastAsia"/>
                <w:sz w:val="22"/>
              </w:rPr>
              <w:t>円</w:t>
            </w:r>
          </w:p>
        </w:tc>
      </w:tr>
      <w:tr>
        <w:trPr>
          <w:trHeight w:val="694" w:hRule="atLeast"/>
        </w:trPr>
        <w:tc>
          <w:tcPr>
            <w:tcW w:w="2376" w:type="dxa"/>
            <w:vMerge w:val="restart"/>
            <w:vAlign w:val="center"/>
          </w:tcPr>
          <w:p>
            <w:pPr>
              <w:pStyle w:val="0"/>
              <w:jc w:val="center"/>
              <w:rPr>
                <w:rFonts w:hint="default"/>
                <w:sz w:val="22"/>
              </w:rPr>
            </w:pPr>
            <w:r>
              <w:rPr>
                <w:rFonts w:hint="eastAsia"/>
                <w:sz w:val="22"/>
              </w:rPr>
              <w:t>振込先</w:t>
            </w:r>
          </w:p>
        </w:tc>
        <w:tc>
          <w:tcPr>
            <w:tcW w:w="2410" w:type="dxa"/>
            <w:vAlign w:val="center"/>
          </w:tcPr>
          <w:p>
            <w:pPr>
              <w:pStyle w:val="0"/>
              <w:jc w:val="center"/>
              <w:rPr>
                <w:rFonts w:hint="default"/>
                <w:sz w:val="22"/>
              </w:rPr>
            </w:pPr>
            <w:r>
              <w:rPr>
                <w:rFonts w:hint="eastAsia"/>
                <w:sz w:val="22"/>
              </w:rPr>
              <w:t>金融機関名</w:t>
            </w:r>
          </w:p>
        </w:tc>
        <w:tc>
          <w:tcPr>
            <w:tcW w:w="3916" w:type="dxa"/>
            <w:vAlign w:val="center"/>
          </w:tcPr>
          <w:p>
            <w:pPr>
              <w:pStyle w:val="0"/>
              <w:jc w:val="center"/>
              <w:rPr>
                <w:rFonts w:hint="default"/>
                <w:sz w:val="22"/>
              </w:rPr>
            </w:pPr>
          </w:p>
        </w:tc>
      </w:tr>
      <w:tr>
        <w:trPr>
          <w:trHeight w:val="549" w:hRule="atLeast"/>
        </w:trPr>
        <w:tc>
          <w:tcPr>
            <w:tcW w:w="2376" w:type="dxa"/>
            <w:vMerge w:val="continue"/>
            <w:vAlign w:val="center"/>
          </w:tcPr>
          <w:p>
            <w:pPr>
              <w:pStyle w:val="0"/>
              <w:jc w:val="center"/>
              <w:rPr>
                <w:rFonts w:hint="default"/>
                <w:sz w:val="22"/>
              </w:rPr>
            </w:pPr>
          </w:p>
        </w:tc>
        <w:tc>
          <w:tcPr>
            <w:tcW w:w="2410" w:type="dxa"/>
            <w:vAlign w:val="center"/>
          </w:tcPr>
          <w:p>
            <w:pPr>
              <w:pStyle w:val="0"/>
              <w:jc w:val="center"/>
              <w:rPr>
                <w:rFonts w:hint="default"/>
              </w:rPr>
            </w:pPr>
            <w:r>
              <w:rPr>
                <w:rFonts w:hint="eastAsia"/>
                <w:sz w:val="22"/>
              </w:rPr>
              <w:t>支店名</w:t>
            </w:r>
          </w:p>
        </w:tc>
        <w:tc>
          <w:tcPr>
            <w:tcW w:w="3916" w:type="dxa"/>
            <w:vAlign w:val="center"/>
          </w:tcPr>
          <w:p>
            <w:pPr>
              <w:pStyle w:val="0"/>
              <w:jc w:val="center"/>
              <w:rPr>
                <w:rFonts w:hint="default"/>
                <w:sz w:val="22"/>
              </w:rPr>
            </w:pPr>
          </w:p>
        </w:tc>
      </w:tr>
      <w:tr>
        <w:trPr>
          <w:trHeight w:val="1036" w:hRule="atLeast"/>
        </w:trPr>
        <w:tc>
          <w:tcPr>
            <w:tcW w:w="2376" w:type="dxa"/>
            <w:vMerge w:val="continue"/>
            <w:vAlign w:val="center"/>
          </w:tcPr>
          <w:p>
            <w:pPr>
              <w:pStyle w:val="0"/>
              <w:jc w:val="center"/>
              <w:rPr>
                <w:rFonts w:hint="default"/>
                <w:sz w:val="22"/>
              </w:rPr>
            </w:pPr>
          </w:p>
        </w:tc>
        <w:tc>
          <w:tcPr>
            <w:tcW w:w="2410" w:type="dxa"/>
            <w:vAlign w:val="center"/>
          </w:tcPr>
          <w:p>
            <w:pPr>
              <w:pStyle w:val="0"/>
              <w:spacing w:line="240" w:lineRule="exact"/>
              <w:jc w:val="center"/>
              <w:rPr>
                <w:rFonts w:hint="default"/>
                <w:sz w:val="22"/>
              </w:rPr>
            </w:pPr>
            <w:r>
              <w:rPr>
                <w:rFonts w:hint="eastAsia"/>
                <w:sz w:val="22"/>
              </w:rPr>
              <w:t>フリガナ</w:t>
            </w:r>
          </w:p>
          <w:p>
            <w:pPr>
              <w:pStyle w:val="0"/>
              <w:spacing w:line="240" w:lineRule="exact"/>
              <w:jc w:val="center"/>
              <w:rPr>
                <w:rFonts w:hint="default"/>
                <w:sz w:val="22"/>
              </w:rPr>
            </w:pPr>
            <w:r>
              <w:rPr>
                <w:rFonts w:hint="eastAsia"/>
                <w:sz w:val="22"/>
              </w:rPr>
              <w:t>口座名義</w:t>
            </w:r>
          </w:p>
        </w:tc>
        <w:tc>
          <w:tcPr>
            <w:tcW w:w="3916" w:type="dxa"/>
            <w:vAlign w:val="center"/>
          </w:tcPr>
          <w:p>
            <w:pPr>
              <w:pStyle w:val="0"/>
              <w:jc w:val="center"/>
              <w:rPr>
                <w:rFonts w:hint="default"/>
                <w:sz w:val="22"/>
              </w:rPr>
            </w:pPr>
          </w:p>
        </w:tc>
      </w:tr>
      <w:tr>
        <w:trPr>
          <w:trHeight w:val="515" w:hRule="atLeast"/>
        </w:trPr>
        <w:tc>
          <w:tcPr>
            <w:tcW w:w="2376" w:type="dxa"/>
            <w:vMerge w:val="continue"/>
            <w:vAlign w:val="center"/>
          </w:tcPr>
          <w:p>
            <w:pPr>
              <w:pStyle w:val="0"/>
              <w:jc w:val="center"/>
              <w:rPr>
                <w:rFonts w:hint="default"/>
                <w:sz w:val="22"/>
              </w:rPr>
            </w:pPr>
          </w:p>
        </w:tc>
        <w:tc>
          <w:tcPr>
            <w:tcW w:w="2410" w:type="dxa"/>
            <w:vAlign w:val="center"/>
          </w:tcPr>
          <w:p>
            <w:pPr>
              <w:pStyle w:val="0"/>
              <w:jc w:val="center"/>
              <w:rPr>
                <w:rFonts w:hint="default"/>
                <w:sz w:val="22"/>
              </w:rPr>
            </w:pPr>
            <w:r>
              <w:rPr>
                <w:rFonts w:hint="eastAsia"/>
                <w:sz w:val="22"/>
              </w:rPr>
              <w:t>預金種目</w:t>
            </w:r>
          </w:p>
        </w:tc>
        <w:tc>
          <w:tcPr>
            <w:tcW w:w="3916" w:type="dxa"/>
            <w:vAlign w:val="center"/>
          </w:tcPr>
          <w:p>
            <w:pPr>
              <w:pStyle w:val="0"/>
              <w:jc w:val="center"/>
              <w:rPr>
                <w:rFonts w:hint="default"/>
                <w:sz w:val="22"/>
              </w:rPr>
            </w:pPr>
            <w:r>
              <w:rPr>
                <w:rFonts w:hint="eastAsia"/>
                <w:sz w:val="22"/>
              </w:rPr>
              <w:t>普通</w:t>
            </w:r>
            <w:r>
              <w:rPr>
                <w:rFonts w:hint="eastAsia"/>
                <w:sz w:val="22"/>
              </w:rPr>
              <w:t xml:space="preserve"> </w:t>
            </w:r>
            <w:r>
              <w:rPr>
                <w:rFonts w:hint="eastAsia"/>
                <w:sz w:val="22"/>
              </w:rPr>
              <w:t>・</w:t>
            </w:r>
            <w:r>
              <w:rPr>
                <w:rFonts w:hint="eastAsia"/>
                <w:sz w:val="22"/>
              </w:rPr>
              <w:t xml:space="preserve"> </w:t>
            </w:r>
            <w:r>
              <w:rPr>
                <w:rFonts w:hint="eastAsia"/>
                <w:sz w:val="22"/>
              </w:rPr>
              <w:t>当座</w:t>
            </w:r>
          </w:p>
        </w:tc>
      </w:tr>
      <w:tr>
        <w:trPr>
          <w:trHeight w:val="551" w:hRule="atLeast"/>
        </w:trPr>
        <w:tc>
          <w:tcPr>
            <w:tcW w:w="2376" w:type="dxa"/>
            <w:vMerge w:val="continue"/>
            <w:vAlign w:val="center"/>
          </w:tcPr>
          <w:p>
            <w:pPr>
              <w:pStyle w:val="0"/>
              <w:jc w:val="center"/>
              <w:rPr>
                <w:rFonts w:hint="default"/>
                <w:sz w:val="22"/>
              </w:rPr>
            </w:pPr>
          </w:p>
        </w:tc>
        <w:tc>
          <w:tcPr>
            <w:tcW w:w="2410" w:type="dxa"/>
            <w:vAlign w:val="center"/>
          </w:tcPr>
          <w:p>
            <w:pPr>
              <w:pStyle w:val="0"/>
              <w:jc w:val="center"/>
              <w:rPr>
                <w:rFonts w:hint="default"/>
                <w:sz w:val="22"/>
              </w:rPr>
            </w:pPr>
            <w:r>
              <w:rPr>
                <w:rFonts w:hint="eastAsia"/>
                <w:sz w:val="22"/>
              </w:rPr>
              <w:t>口座番号</w:t>
            </w:r>
          </w:p>
        </w:tc>
        <w:tc>
          <w:tcPr>
            <w:tcW w:w="3916" w:type="dxa"/>
            <w:vAlign w:val="center"/>
          </w:tcPr>
          <w:p>
            <w:pPr>
              <w:pStyle w:val="0"/>
              <w:jc w:val="center"/>
              <w:rPr>
                <w:rFonts w:hint="default"/>
                <w:sz w:val="22"/>
              </w:rPr>
            </w:pPr>
          </w:p>
        </w:tc>
      </w:tr>
    </w:tbl>
    <w:p>
      <w:pPr>
        <w:pStyle w:val="0"/>
        <w:rPr>
          <w:rFonts w:hint="default"/>
          <w:sz w:val="22"/>
        </w:rPr>
      </w:pPr>
      <w:r>
        <w:rPr>
          <w:rFonts w:hint="eastAsia"/>
          <w:sz w:val="22"/>
        </w:rPr>
        <w:t>※口座名義は、請求者氏名と同一にしてください。</w:t>
      </w:r>
    </w:p>
    <w:p>
      <w:pPr>
        <w:pStyle w:val="0"/>
        <w:rPr>
          <w:rFonts w:hint="default"/>
          <w:sz w:val="22"/>
        </w:rPr>
      </w:pPr>
      <w:r>
        <w:rPr>
          <w:rFonts w:hint="eastAsia"/>
          <w:sz w:val="22"/>
        </w:rPr>
        <w:t>（添付書類）</w:t>
      </w:r>
    </w:p>
    <w:p>
      <w:pPr>
        <w:pStyle w:val="0"/>
        <w:rPr>
          <w:rFonts w:hint="default"/>
          <w:sz w:val="22"/>
        </w:rPr>
      </w:pPr>
      <w:r>
        <w:rPr>
          <w:rFonts w:hint="eastAsia" w:asciiTheme="minorEastAsia" w:hAnsiTheme="minorEastAsia"/>
        </w:rPr>
        <w:t>・補助対象経費に係る領収書の写し又は支払を証明し若しくは確認することができるもの</w:t>
      </w:r>
    </w:p>
    <w:p>
      <w:pPr>
        <w:pStyle w:val="0"/>
        <w:ind w:left="210" w:hanging="210" w:hangingChars="100"/>
        <w:rPr>
          <w:rFonts w:hint="default" w:asciiTheme="minorEastAsia" w:hAnsiTheme="minorEastAsia"/>
        </w:rPr>
      </w:pPr>
    </w:p>
    <w:sectPr>
      <w:footerReference r:id="rId5" w:type="default"/>
      <w:pgSz w:w="11906" w:h="16838"/>
      <w:pgMar w:top="1418" w:right="1700" w:bottom="1134" w:left="1701" w:header="851" w:footer="68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pitch w:val="fixed"/>
    <w:sig w:usb0="00000000" w:usb1="00000000" w:usb2="00000000" w:usb3="00000000" w:csb0="0000009F"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正楷書体-PRO">
    <w:panose1 w:val="00000000000000000000"/>
    <w:charset w:val="80"/>
    <w:family w:val="script"/>
    <w:pitch w:val="fixed"/>
    <w:sig w:usb0="00000000" w:usb1="00000000" w:usb2="00000000" w:usb3="00000000" w:csb0="0002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正楷書体-PRO">
    <w:panose1 w:val="00000800000000000000"/>
    <w:charset w:val="80"/>
    <w:family w:val="script"/>
    <w:pitch w:val="fixed"/>
    <w:sig w:usb0="00000000" w:usb1="00000000" w:usb2="00000000" w:usb3="00000000" w:csb0="0002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ind w:leftChars="0" w:firstLine="0" w:firstLineChars="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938</TotalTime>
  <Pages>10</Pages>
  <Words>16</Words>
  <Characters>5170</Characters>
  <Application>JUST Note</Application>
  <Lines>3159</Lines>
  <Paragraphs>160</Paragraphs>
  <CharactersWithSpaces>5633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miki1945</dc:creator>
  <cp:lastModifiedBy>勝部 万里子</cp:lastModifiedBy>
  <cp:lastPrinted>2024-03-06T05:28:35Z</cp:lastPrinted>
  <dcterms:created xsi:type="dcterms:W3CDTF">2021-03-02T03:55:00Z</dcterms:created>
  <dcterms:modified xsi:type="dcterms:W3CDTF">2024-03-28T01:48:23Z</dcterms:modified>
  <cp:revision>49</cp:revision>
</cp:coreProperties>
</file>