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692DA4" w:rsidRDefault="004A255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DA4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692DA4">
        <w:rPr>
          <w:rFonts w:hint="eastAsia"/>
          <w:sz w:val="24"/>
          <w:szCs w:val="24"/>
        </w:rPr>
        <w:t>平成３０年度第２次補正</w:t>
      </w:r>
    </w:p>
    <w:p w:rsidR="005E36CB" w:rsidRDefault="00692DA4" w:rsidP="00692DA4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地域介護・福祉空間整備等施設整備交付金</w:t>
      </w:r>
      <w:r w:rsidR="007A2701">
        <w:rPr>
          <w:rFonts w:hint="eastAsia"/>
          <w:sz w:val="24"/>
          <w:szCs w:val="24"/>
        </w:rPr>
        <w:t>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「先進的事業整備計画書」（別添１）</w:t>
      </w: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A2701">
        <w:rPr>
          <w:rFonts w:hint="eastAsia"/>
          <w:sz w:val="24"/>
          <w:szCs w:val="24"/>
        </w:rPr>
        <w:t xml:space="preserve">　必要添付書類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平面図、位置図、写真等（現況及び改修個所が分かるもの）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見積書</w:t>
      </w:r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10360E"/>
    <w:rsid w:val="002B7443"/>
    <w:rsid w:val="00326883"/>
    <w:rsid w:val="00375A69"/>
    <w:rsid w:val="00422114"/>
    <w:rsid w:val="00495A5C"/>
    <w:rsid w:val="004A2556"/>
    <w:rsid w:val="005977CA"/>
    <w:rsid w:val="005C733F"/>
    <w:rsid w:val="005E36CB"/>
    <w:rsid w:val="00675D44"/>
    <w:rsid w:val="00692DA4"/>
    <w:rsid w:val="007A2701"/>
    <w:rsid w:val="007B154A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fumisato1653</cp:lastModifiedBy>
  <cp:revision>2</cp:revision>
  <cp:lastPrinted>2016-02-10T01:43:00Z</cp:lastPrinted>
  <dcterms:created xsi:type="dcterms:W3CDTF">2019-01-17T05:29:00Z</dcterms:created>
  <dcterms:modified xsi:type="dcterms:W3CDTF">2019-01-17T05:29:00Z</dcterms:modified>
</cp:coreProperties>
</file>